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6F" w:rsidRPr="007846E5" w:rsidRDefault="0083716F" w:rsidP="0083716F">
      <w:pPr>
        <w:ind w:left="11340"/>
        <w:rPr>
          <w:lang w:val="uk-UA"/>
        </w:rPr>
      </w:pPr>
      <w:r w:rsidRPr="007846E5">
        <w:rPr>
          <w:lang w:val="uk-UA"/>
        </w:rPr>
        <w:t xml:space="preserve">Додаток до рішення </w:t>
      </w:r>
    </w:p>
    <w:p w:rsidR="0083716F" w:rsidRPr="007846E5" w:rsidRDefault="0083716F" w:rsidP="0083716F">
      <w:pPr>
        <w:ind w:left="11340"/>
        <w:rPr>
          <w:lang w:val="uk-UA"/>
        </w:rPr>
      </w:pPr>
      <w:r w:rsidRPr="007846E5">
        <w:rPr>
          <w:lang w:val="uk-UA"/>
        </w:rPr>
        <w:t xml:space="preserve">виконавчого комітету </w:t>
      </w:r>
    </w:p>
    <w:p w:rsidR="0083716F" w:rsidRPr="007846E5" w:rsidRDefault="0083716F" w:rsidP="0083716F">
      <w:pPr>
        <w:ind w:left="11340"/>
        <w:rPr>
          <w:lang w:val="uk-UA"/>
        </w:rPr>
      </w:pPr>
      <w:r w:rsidRPr="007846E5">
        <w:rPr>
          <w:lang w:val="uk-UA"/>
        </w:rPr>
        <w:t xml:space="preserve">Харківської міської ради </w:t>
      </w:r>
    </w:p>
    <w:p w:rsidR="0083716F" w:rsidRPr="007846E5" w:rsidRDefault="0083716F" w:rsidP="0083716F">
      <w:pPr>
        <w:ind w:left="11340"/>
        <w:rPr>
          <w:lang w:val="uk-UA"/>
        </w:rPr>
      </w:pPr>
      <w:r w:rsidRPr="007846E5">
        <w:rPr>
          <w:lang w:val="uk-UA"/>
        </w:rPr>
        <w:t xml:space="preserve">від </w:t>
      </w:r>
      <w:r w:rsidR="00B13931" w:rsidRPr="00B13931">
        <w:rPr>
          <w:lang w:val="uk-UA"/>
        </w:rPr>
        <w:t>06.09.</w:t>
      </w:r>
      <w:r w:rsidR="00B13931">
        <w:rPr>
          <w:lang w:val="en-US"/>
        </w:rPr>
        <w:t>2017</w:t>
      </w:r>
      <w:r w:rsidRPr="007846E5">
        <w:rPr>
          <w:lang w:val="uk-UA"/>
        </w:rPr>
        <w:t xml:space="preserve"> № </w:t>
      </w:r>
      <w:r w:rsidR="00B13931">
        <w:rPr>
          <w:lang w:val="en-US"/>
        </w:rPr>
        <w:t>577</w:t>
      </w:r>
    </w:p>
    <w:p w:rsidR="0068740C" w:rsidRDefault="0068740C" w:rsidP="0083716F">
      <w:pPr>
        <w:jc w:val="center"/>
        <w:rPr>
          <w:b/>
          <w:sz w:val="28"/>
          <w:szCs w:val="28"/>
          <w:lang w:val="uk-UA"/>
        </w:rPr>
      </w:pPr>
    </w:p>
    <w:p w:rsidR="0083716F" w:rsidRPr="007846E5" w:rsidRDefault="0083716F" w:rsidP="0083716F">
      <w:pPr>
        <w:jc w:val="center"/>
        <w:rPr>
          <w:b/>
          <w:sz w:val="28"/>
          <w:szCs w:val="28"/>
          <w:lang w:val="uk-UA"/>
        </w:rPr>
      </w:pPr>
      <w:r w:rsidRPr="007846E5">
        <w:rPr>
          <w:b/>
          <w:sz w:val="28"/>
          <w:szCs w:val="28"/>
          <w:lang w:val="uk-UA"/>
        </w:rPr>
        <w:t>Перелік суб`єктів, яким надаються дозволи на розміщення зовнішньої реклами</w:t>
      </w:r>
    </w:p>
    <w:p w:rsidR="004A4FA2" w:rsidRPr="007846E5" w:rsidRDefault="004A4FA2" w:rsidP="004A4FA2">
      <w:pPr>
        <w:rPr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Look w:val="01E0"/>
      </w:tblPr>
      <w:tblGrid>
        <w:gridCol w:w="568"/>
        <w:gridCol w:w="3969"/>
        <w:gridCol w:w="3827"/>
        <w:gridCol w:w="3118"/>
        <w:gridCol w:w="1620"/>
        <w:gridCol w:w="1620"/>
        <w:gridCol w:w="1188"/>
      </w:tblGrid>
      <w:tr w:rsidR="0020327D" w:rsidRPr="007846E5" w:rsidTr="00922C78">
        <w:trPr>
          <w:trHeight w:val="485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bookmarkStart w:id="0" w:name="UnmountOrd"/>
            <w:bookmarkEnd w:id="0"/>
            <w:r w:rsidRPr="007846E5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 xml:space="preserve">Для юридичної особи – повне найменування розповсюджувача зовнішньої </w:t>
            </w:r>
            <w:r w:rsidR="00BF312F">
              <w:rPr>
                <w:sz w:val="20"/>
                <w:szCs w:val="20"/>
                <w:lang w:val="uk-UA"/>
              </w:rPr>
              <w:t>реклами, для фізичної особи – ПІ</w:t>
            </w:r>
            <w:r w:rsidRPr="007846E5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>Місцезнаходження (місце проживання)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 xml:space="preserve">Адреса місця розташування спеціальної конструкції в </w:t>
            </w:r>
          </w:p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>м. Харкові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>Вид спеціальної конструкції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>Розмір спеціальної конструкції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>Термін дії дозволу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"Альфа Моторз"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61080, Харківська обл., м.Харків, просп.Гагаріна, 314-Б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Шевченка вул. 67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0.68 x 2.35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01.03.2021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"Альфа центр Харків"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61080, Харківська обл., м.Харків, просп.Гагаріна, 314-Б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Салтівське шосе 41-А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2.10 x 4.50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"АТБ-Маркет"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52005, Дніпропетровська обл.,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смт Слобожанське,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вул.Василя Сухомлинського, 76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Амосова вул. 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6.00 х 3.00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"АТБ-Маркет"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52005, Дніпропетровська обл.,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смт Слобожанське,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вул.Василя Сухомлинського, 76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Амосова вул. 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6.00 х 3.00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"АТБ-Маркет"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52005, Дніпропетровська обл.,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смт Слобожанське,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вул.Василя Сухомлинського, 76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Амосова вул. 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6.00 х 3.00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"АТБ-Маркет"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52005, Дніпропетровська обл.,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смт Слобожанське,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вул.Василя Сухомлинського, 76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Амосова вул. 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2.70 х 1.90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"АТБ-Маркет"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52005, Дніпропетровська обл.,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смт Слобожанське,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вул.Василя Сухомлинського, 76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Амосова вул. 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1.50 х 1.50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"АТБ-Маркет"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52005, Дніпропетровська обл.,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смт Слобожанське,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вул.Василя Сухомлинського, 76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Амосова вул. 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2.00 х 2.00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"АТБ-Маркет"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52005, Дніпропетровська обл.,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смт Слобожанське,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вул.Василя Сухомлинського, 76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Амосова вул. 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2.25 х 2.00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"АТБ-Маркет"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52005, Дніпропетровська обл.,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смт Слобожанське,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вул.Василя Сухомлинського, 76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Амосова вул. 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6.00 х 3.00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Фізична особа-підприємець</w:t>
            </w:r>
            <w:r w:rsidR="00B827A9"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Бойко Ольга Василівна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61144, Харківська обл., м.Харків, вул.Уборевіча, 8, кв.212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Пушкінська вул. 40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Кронштейн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0.50 х 0.25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Приватне підприємство-фірма "Бриз"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61057, Харківська обл., м.Харків, вул.Громадянська, 9, оф.29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7A9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Людвіга Свободи просп.   </w:t>
            </w:r>
            <w:r w:rsidR="00B827A9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Окружна дорога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Приватне підприємство-фірма "Бриз"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61057, Харківська обл., м.Харків, вул.Громадянська, 9, оф.29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Московський просп. 208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"Віал-медіа"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Культури вул. 16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"Віал-медіа"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Данилевського вул. 17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"Віал-медіа"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Весніна вул.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"Віал-медіа"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Мироносицька вул. 57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"Віал-медіа"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Трінклера вул. </w:t>
            </w:r>
            <w:r w:rsidR="00F56A97">
              <w:rPr>
                <w:color w:val="000000"/>
                <w:sz w:val="20"/>
                <w:szCs w:val="20"/>
                <w:lang w:val="uk-UA"/>
              </w:rPr>
              <w:br/>
              <w:t>(навпроти буд. № </w:t>
            </w:r>
            <w:r w:rsidRPr="00D842EF">
              <w:rPr>
                <w:color w:val="000000"/>
                <w:sz w:val="20"/>
                <w:szCs w:val="20"/>
                <w:lang w:val="uk-UA"/>
              </w:rPr>
              <w:t>6 )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"Віал-медіа"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A97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Лозовеньківський просп. </w:t>
            </w:r>
            <w:r w:rsidR="00F56A97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Архітекторів вул.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"Діром груп"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61010, Харківська обл., м.Харків, вул.Нетіченська, 25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A97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Китаєнка вул.   </w:t>
            </w:r>
            <w:r w:rsidR="00F56A97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Костянтина Калініна вул.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3.00 x 2.00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"Довіра Аутдор"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03057, м.Київ, просп.Перемоги, 40-Б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A97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Ювілейний просп.   </w:t>
            </w:r>
            <w:r w:rsidR="00F56A97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Iзюмська вул.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"Довіра Аутдор"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03057, м.Київ, просп.Перемоги, 40-Б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Бакуліна вул. 9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"Концепт-Про"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61161, Харківська обл., м.Харків, вул.Академіка Павлова, 165-А, оф.208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A97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Петра Григоренка просп. </w:t>
            </w:r>
            <w:r w:rsidR="00F56A97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Жасминовий б-р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"Концепт-Про"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61161, Харківська обл., м.Харків, вул.Академіка Павлова, 165-А, оф.208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Ахсарова вул. (міст)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"Концепт-Про"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61161, Харківська обл., м.Харків, вул.Академіка Павлова, 165-А, оф.208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Ювілейний просп. 34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"Концепт-Про"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61161, Харківська обл., м.Харків, вул.Академіка Павлова, 165-А, оф.208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Салтівське шосе 190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"Концепт-Про"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61161, Харківська обл., м.Харків, вул.Академіка Павлова, 165-А, оф.208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Ювілейний просп. 59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"Концепт-Про"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61161, Харківська обл., м.Харків, вул.Академіка Павлова, 165-А, оф.208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Леся Сердюка вул. 44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Фізична особа-підприємець</w:t>
            </w:r>
            <w:r w:rsidR="00A57316"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Лемешенко Олександр Євгенович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61110, Харківська обл., м.Харків, вул.Блюхера, 20, кв.89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Бакуліна вул. 4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Підприємство з іноземними інвестиціями "МакДональдз Юкрейн Лтд"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02140, м.Київ, вул.Гришка, 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Полтавський Шлях вул. 58/1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3.00 х 3.00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Підприємство з іноземними інвестиціями "МакДональдз Юкрейн Лтд"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02140, м.Київ, вул.Гришка, 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Полтавський Шлях вул. 58/1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5.20 х 0.75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Підприємство з іноземними інвестиціями "МакДональдз Юкрейн Лтд"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02140, м.Київ, вул.Гришка, 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Полтавський Шлях вул. 58/1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3.00 х 3.00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Підприємство з іноземними інвестиціями "МакДональдз Юкрейн Лтд"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02140, м.Київ, вул.Гришка, 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Полтавський Шлях вул. 58/1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1.00 х 1.00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Підприємство з іноземними інвестиціями "МакДональдз Юкрейн Лтд"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02140, м.Київ, вул.Гришка, 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Полтавський Шлях вул. 58/1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5.20 х 0.75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Підприємство з іноземними інвестиціями "МакДональдз Юкрейн Лтд"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02140, м.Київ, вул.Гришка, 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Полтавський Шлях вул. 58/1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1.00 х 1.00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Підприємство з іноземними інвестиціями "МакДональдз Юкрейн Лтд"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02140, м.Київ, вул.Гришка, 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Полтавський Шлях вул. 58/1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1.00 х 1.00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Підприємство з іноземними інвестиціями "МакДональдз Юкрейн Лтд"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02140, м.Київ, вул.Гришка, 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Полтавський Шлях вул. 58/1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1.00 х 1.00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Підприємство з іноземними інвестиціями "МакДональдз Юкрейн Лтд"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02140, м.Київ, вул.Гришка, 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Полтавський Шлях вул. 58/1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1.00 х 1.00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Підприємство з іноземними інвестиціями "МакДональдз Юкрейн Лтд"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02140, м.Київ, вул.Гришка, 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Полтавський Шлях вул. 58/1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2.00 х 3.00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Підприємство з іноземними інвестиціями "МакДональдз Юкрейн Лтд"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02140, м.Київ, вул.Гришка, 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Полтавський Шлях вул. 58/1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5.20 х 0.75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Фізична особа-підприємець</w:t>
            </w:r>
            <w:r w:rsidR="00A57316"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Маренич Станіслав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61143, Харківська обл., м.Харків, вул.Велика Кільцева, 6, кв.118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Державінська вул.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10.00 х 21.00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31.12.2017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 w:rsidR="00A57316"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>Ніткін Костянтин Володимирович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61168, Харківська обл., м.Харків, вул.Барабашова, 38, кв.561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16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Героїв Сталінграда просп. </w:t>
            </w:r>
            <w:r w:rsidR="00A57316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Гагаріна просп. 179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4.00 х 0.78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 w:rsidR="00A57316"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>Новіков Сергій Іванович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61064, Харківська обл., м.Харків, пров.Титаренківський, 4, кв.28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Двадцять Третього Серпня </w:t>
            </w:r>
            <w:r w:rsidR="00A57316"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вул. 12-А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3.00 x 2.00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Публічне акціонерне товариство "Державний ощадний  банк України"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01001, м.Київ, вул.Госпітальна, 12-Г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Ярослава Мудрого вул. 34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0.50 х 0.50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31.12.2017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Публічне акціонерне товариство "Державний ощадний  банк України"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01001, м.Київ, вул.Госпітальна, 12-Г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Ярослава Мудрого вул. 34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9.60 х 0.90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31.12.2017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"Партнер Фінанс"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02121, м.Київ, </w:t>
            </w:r>
            <w:r w:rsidR="00A57316"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>вул.Харківське шосе, 201-203, оф.43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Олександрівський просп. 93/16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виносний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1.00 x 0.70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31.12.2017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"Партнер Фінанс"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02121, м.Київ, </w:t>
            </w:r>
            <w:r w:rsidR="00A57316"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>вул.Харківське шосе, 201-203, оф.43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Героїв Праці вул. 14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виносний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0.70 х 1.00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31.12.2017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"Партнер Фінанс"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02121, м.Київ, </w:t>
            </w:r>
            <w:r w:rsidR="00A57316"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>вул.Харківське шосе, 201-203, оф.43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Полтавський Шлях вул. 148/2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виносний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0.70 х 1.00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31.12.2017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"Партнер Фінанс"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02121, м.Київ, </w:t>
            </w:r>
            <w:r w:rsidR="00A57316"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>вул.Харківське шосе, 201-203, оф.43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Людвіга Свободи просп. 35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виносний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0.70 х 1.00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31.12.2017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"Рекламна компанія "Віал-С"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Чернишевська вул. 1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"Рекламна компанія "Віал-С"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Гіршмана вул. 16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"Рекламна компанія "Віал-С"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Гвардійців-Широнінців вул. 38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"Рекламна компанія "Віал-С"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Героїв Сталінграда просп. 142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"Рекламна компанія "Віал-С"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16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Ахсарова вул.   </w:t>
            </w:r>
            <w:r w:rsidR="00A57316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Людвіга Свободи просп.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"Рекламне агенство "Давід"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16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Ювілейний просп.   </w:t>
            </w:r>
            <w:r w:rsidR="00A57316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Гвардійців-Широнінців вул.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"Рекламне агенство "Давід"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16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Лозовеньківськи</w:t>
            </w:r>
            <w:r w:rsidR="00A57316">
              <w:rPr>
                <w:color w:val="000000"/>
                <w:sz w:val="20"/>
                <w:szCs w:val="20"/>
                <w:lang w:val="uk-UA"/>
              </w:rPr>
              <w:t>й</w:t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просп.  </w:t>
            </w:r>
            <w:r w:rsidR="00A57316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Архітекторів вул. 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"Рекламне агенство "Давід"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16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Лозовеньківськи</w:t>
            </w:r>
            <w:r w:rsidR="00A57316">
              <w:rPr>
                <w:color w:val="000000"/>
                <w:sz w:val="20"/>
                <w:szCs w:val="20"/>
                <w:lang w:val="uk-UA"/>
              </w:rPr>
              <w:t>й</w:t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просп.  </w:t>
            </w:r>
            <w:r w:rsidR="00A57316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Архітекторів вул. 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"Рекламне агенство "Давід"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Барабашова вул. 38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"Рекламне агенство "Давід"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16" w:rsidRDefault="00D842EF" w:rsidP="00A57316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Героїв Сталінграда просп. 6  </w:t>
            </w:r>
            <w:r w:rsidR="00A57316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Зерновий пров.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"Рекламне агенство "Давід"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316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Салтівське шосе 178  </w:t>
            </w:r>
            <w:r w:rsidR="00A57316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1C5CD0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C5CD0">
              <w:rPr>
                <w:color w:val="000000"/>
                <w:sz w:val="20"/>
                <w:szCs w:val="20"/>
                <w:lang w:val="uk-UA"/>
              </w:rPr>
              <w:t>Мо</w:t>
            </w:r>
            <w:r w:rsidR="00D842EF" w:rsidRPr="001C5CD0">
              <w:rPr>
                <w:color w:val="000000"/>
                <w:sz w:val="20"/>
                <w:szCs w:val="20"/>
                <w:lang w:val="uk-UA"/>
              </w:rPr>
              <w:t>тронінська вул.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  <w:bookmarkStart w:id="1" w:name="_GoBack"/>
        <w:bookmarkEnd w:id="1"/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"Рекламне агенство "Давід"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Богдана Хмельницького б-р  </w:t>
            </w:r>
            <w:r w:rsidR="000C0594">
              <w:rPr>
                <w:color w:val="000000"/>
                <w:sz w:val="20"/>
                <w:szCs w:val="20"/>
                <w:lang w:val="uk-UA"/>
              </w:rPr>
              <w:t>–</w:t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Рибалка вул.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"Рекламне агенство "Давід"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594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Ахсарова вул.   </w:t>
            </w:r>
            <w:r w:rsidR="000C0594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Людвіга Свободи просп.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"Рекламне агенство "Давід"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Шевченка вул. 97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4.00 x 3.00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"Рекламне агенство "Давід"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Шевченка вул. 59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4.00 x 3.00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"Рекламне агенство "Давід"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Шевченка вул.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4.00 x 3.00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"Рекламне агенство "Давід"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594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Шевченка вул.   </w:t>
            </w:r>
            <w:r w:rsidR="000C0594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Лазьківський 2-й в-д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12.00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"Рекламне агенство "Давід"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Шевченка вул. 73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4.00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"Рекламне агенство "Давід"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594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Шевченка вул.   </w:t>
            </w:r>
            <w:r w:rsidR="000C0594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Гастелло вул.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4.00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"Рекламне агенство "Давід"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Шевченка вул.</w:t>
            </w:r>
            <w:r w:rsidR="000C0594">
              <w:rPr>
                <w:color w:val="000000"/>
                <w:sz w:val="20"/>
                <w:szCs w:val="20"/>
                <w:lang w:val="uk-UA"/>
              </w:rPr>
              <w:br/>
              <w:t xml:space="preserve"> (навпроти буд. № </w:t>
            </w:r>
            <w:r w:rsidRPr="00D842EF">
              <w:rPr>
                <w:color w:val="000000"/>
                <w:sz w:val="20"/>
                <w:szCs w:val="20"/>
                <w:lang w:val="uk-UA"/>
              </w:rPr>
              <w:t>327)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"Рекламне агенство "Давід"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61035, Харківська обл., м.Харків, вул.Каштанова, 29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Мереф'янське шосе 28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6.00 x 3.00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"Ренткампані"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65039, Одеська обл., м.Одеса, просп.Гагаріна, 25, оф.558/4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Пушкінська вул. 67/69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1.20 х 1.20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31.12.2017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"Ренткампані"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65039, Одеська обл., м.Одеса, просп.Гагаріна, 25, оф.558/4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Пушкінська вул. 67/69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Кронштейн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0.75 х 0.75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31.12.2017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"Ренткампані"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65039, Одеська обл., м.Одеса, просп.Гагаріна, 25, оф.558/4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Пушкінська вул. 67/69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1.20 х 1.20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31.12.2017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"Ренткампані"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65039, Одеська обл., м.Одеса, просп.Гагаріна, 25, оф.558/4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Пушкінська вул. 67/69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Кронштейн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0.75 х 0.75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31.12.2017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"Руш"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49055, Дніпропетровська обл., м.Дніпро, просп.Кірова, 104 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3F0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Полтавський Шлях вул. </w:t>
            </w:r>
            <w:r w:rsidR="008A43F0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Розторгуївський пров.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2.00 х 2.10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"Руш"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49055, Дніпропетровська обл., м.Дніпро, просп.Кірова, 104 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3F0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Полтавський Шлях вул. </w:t>
            </w:r>
            <w:r w:rsidR="008A43F0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Розторгуївський пров.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6.45 x 1.10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"Руш"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49055, Дніпропетровська обл., м.Дніпро, просп.Кірова, 104-А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Гвардійців-Широнінців вул. 64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Дахова конструкція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2.70 х 2.40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"Руш"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49055, Дніпропетровська обл., м.Дніпро, просп.Кірова, 104-А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Гвардійців-Широнінців вул. 64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27.80 х 1.00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"Руш"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49055, Дніпропетровська обл., м.Дніпро, просп.Кірова, 104-А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Гвардійців-Широнінців вул. 64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3.00 х 1.80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"Руш"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49055, Дніпропетровська обл., м.Дніпро, просп.Кірова, 104-А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Гвардійців-Широнінців вул. 64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3.00 х 2.00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"Руш"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49055, Дніпропетровська обл., м.Дніпро, просп.Кірова, 104-А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Гвардійців-Широнінців вул. 64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3.00 х 2.00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"Руш"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49055, Дніпропетровська обл., м.Дніпро, просп.Кірова, 104-А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Гвардійців-Широнінців вул. 64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3.00 х 2.00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"Руш"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49055, Дніпропетровська обл., м.Дніпро, просп.Кірова, 104 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Гвардійців-Широнінців вул. 64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3.00 х 2.00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"Руш"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49055, Дніпропетровська обл., м.Дніпро, просп.Кірова, 104 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3F0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Полтавський Шлях вул. </w:t>
            </w:r>
            <w:r w:rsidR="008A43F0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Розторгуївський пров.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Кронштейн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1.00 х 1.50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Фізична особа-підприємець</w:t>
            </w:r>
            <w:r w:rsidR="00EA2B1C"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Середа Сергій Олександрович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62472, Харківська обл., м.Мерефа, пров.Шевченка, 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B1C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Любові Малої просп. </w:t>
            </w:r>
            <w:r w:rsidR="00EA2B1C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Григорівське шосе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Кронштейн на опорі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1.20 х 1.80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31.12.2018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Мале приватне підприємство "Таіра"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61017, Харківська обл., м.Харків, вул.Котлова, 115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B1C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Весніна вул.   </w:t>
            </w:r>
            <w:r w:rsidR="00EA2B1C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Пушкінська вул.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Приватне підприємство </w:t>
            </w:r>
            <w:r w:rsidR="00EA2B1C">
              <w:rPr>
                <w:color w:val="000000"/>
                <w:sz w:val="20"/>
                <w:szCs w:val="20"/>
                <w:lang w:val="uk-UA"/>
              </w:rPr>
              <w:br/>
            </w:r>
            <w:r w:rsidRPr="00D842EF">
              <w:rPr>
                <w:color w:val="000000"/>
                <w:sz w:val="20"/>
                <w:szCs w:val="20"/>
                <w:lang w:val="uk-UA"/>
              </w:rPr>
              <w:t>"Універсал-Петрол"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61004, Харківська обл., м.Харків, вул.Мар'їнська, 2-Б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B1C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Серпова вул.   </w:t>
            </w:r>
            <w:r w:rsidR="00EA2B1C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Науки просп. 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2.63 x 8.00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Приватне підприємство "Фармарост 2011"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61177, Харківська обл., м.Харків, вул.Золочівська, 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Любові Малої просп. 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14.00 х 4.30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06.09.2022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"ЦКС - Центр клінічної стоматології"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61064, Харківська обл., м.Харків, вул.Камська, 1, кв.38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B1C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Чичибабіна вул.   </w:t>
            </w:r>
            <w:r w:rsidR="00EA2B1C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Науки просп.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  1.20 x 1.80 x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D842EF" w:rsidRPr="00D842EF" w:rsidTr="00D842EF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EA2B1C">
            <w:pPr>
              <w:pStyle w:val="aa"/>
              <w:numPr>
                <w:ilvl w:val="0"/>
                <w:numId w:val="23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Приватне підприємство "Юджи"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61022, Харківська обл., м.Харків, вул.Данилевського, 6, кв.45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B1C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Віринська вул. </w:t>
            </w:r>
            <w:r w:rsidR="00EA2B1C"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 xml:space="preserve"> Ново-Віринська вул.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6.00 х 3.00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EF" w:rsidRPr="00D842EF" w:rsidRDefault="00D842EF" w:rsidP="00D842E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42EF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</w:tbl>
    <w:p w:rsidR="00CC2532" w:rsidRPr="00D842EF" w:rsidRDefault="00CC2532" w:rsidP="00D842EF">
      <w:pPr>
        <w:pStyle w:val="aa"/>
        <w:ind w:left="0"/>
        <w:jc w:val="center"/>
        <w:rPr>
          <w:color w:val="000000"/>
          <w:sz w:val="20"/>
          <w:szCs w:val="20"/>
          <w:lang w:val="uk-UA"/>
        </w:rPr>
      </w:pPr>
    </w:p>
    <w:p w:rsidR="006C6524" w:rsidRDefault="006C6524" w:rsidP="0068740C">
      <w:pPr>
        <w:jc w:val="center"/>
        <w:rPr>
          <w:b/>
          <w:i/>
          <w:lang w:val="uk-UA"/>
        </w:rPr>
      </w:pPr>
    </w:p>
    <w:p w:rsidR="0083716F" w:rsidRPr="007846E5" w:rsidRDefault="0083716F" w:rsidP="0068740C">
      <w:pPr>
        <w:rPr>
          <w:sz w:val="28"/>
          <w:szCs w:val="28"/>
          <w:lang w:val="uk-UA"/>
        </w:rPr>
      </w:pPr>
      <w:r w:rsidRPr="007846E5">
        <w:rPr>
          <w:sz w:val="28"/>
          <w:szCs w:val="28"/>
          <w:lang w:val="uk-UA"/>
        </w:rPr>
        <w:t>Директор Департаменту контролю</w:t>
      </w:r>
    </w:p>
    <w:p w:rsidR="0083716F" w:rsidRPr="007846E5" w:rsidRDefault="0083716F" w:rsidP="0083716F">
      <w:pPr>
        <w:rPr>
          <w:sz w:val="28"/>
          <w:szCs w:val="28"/>
          <w:lang w:val="uk-UA"/>
        </w:rPr>
      </w:pPr>
      <w:r w:rsidRPr="007846E5">
        <w:rPr>
          <w:sz w:val="28"/>
          <w:szCs w:val="28"/>
          <w:lang w:val="uk-UA"/>
        </w:rPr>
        <w:t>Харківської міської ради</w:t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  <w:t xml:space="preserve"> О.В. Артикуленко </w:t>
      </w:r>
    </w:p>
    <w:p w:rsidR="007845FB" w:rsidRDefault="007845FB" w:rsidP="0083716F">
      <w:pPr>
        <w:rPr>
          <w:sz w:val="28"/>
          <w:szCs w:val="28"/>
          <w:lang w:val="uk-UA"/>
        </w:rPr>
      </w:pPr>
    </w:p>
    <w:p w:rsidR="0083716F" w:rsidRPr="007846E5" w:rsidRDefault="0083716F" w:rsidP="0083716F">
      <w:pPr>
        <w:rPr>
          <w:sz w:val="28"/>
          <w:szCs w:val="28"/>
          <w:lang w:val="uk-UA"/>
        </w:rPr>
      </w:pPr>
      <w:r w:rsidRPr="007846E5">
        <w:rPr>
          <w:sz w:val="28"/>
          <w:szCs w:val="28"/>
          <w:lang w:val="uk-UA"/>
        </w:rPr>
        <w:t xml:space="preserve">Заступник міського голови – керуючий </w:t>
      </w:r>
    </w:p>
    <w:p w:rsidR="0083716F" w:rsidRPr="007846E5" w:rsidRDefault="0083716F" w:rsidP="00795EA8">
      <w:pPr>
        <w:rPr>
          <w:sz w:val="28"/>
          <w:szCs w:val="28"/>
          <w:lang w:val="uk-UA"/>
        </w:rPr>
      </w:pPr>
      <w:r w:rsidRPr="007846E5">
        <w:rPr>
          <w:sz w:val="28"/>
          <w:szCs w:val="28"/>
          <w:lang w:val="uk-UA"/>
        </w:rPr>
        <w:t xml:space="preserve">справами виконавчого комітету міської ради </w:t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  <w:t xml:space="preserve"> Т.М. Чечетова-Терашвілі</w:t>
      </w:r>
    </w:p>
    <w:sectPr w:rsidR="0083716F" w:rsidRPr="007846E5" w:rsidSect="001754E3">
      <w:headerReference w:type="default" r:id="rId8"/>
      <w:pgSz w:w="16838" w:h="11906" w:orient="landscape"/>
      <w:pgMar w:top="426" w:right="638" w:bottom="568" w:left="540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E28" w:rsidRDefault="00500E28" w:rsidP="0083716F">
      <w:r>
        <w:separator/>
      </w:r>
    </w:p>
  </w:endnote>
  <w:endnote w:type="continuationSeparator" w:id="1">
    <w:p w:rsidR="00500E28" w:rsidRDefault="00500E28" w:rsidP="00837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E28" w:rsidRDefault="00500E28" w:rsidP="0083716F">
      <w:r>
        <w:separator/>
      </w:r>
    </w:p>
  </w:footnote>
  <w:footnote w:type="continuationSeparator" w:id="1">
    <w:p w:rsidR="00500E28" w:rsidRDefault="00500E28" w:rsidP="008371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2EF" w:rsidRDefault="001143D1" w:rsidP="00874549">
    <w:pPr>
      <w:pStyle w:val="a4"/>
      <w:jc w:val="center"/>
    </w:pPr>
    <w:r>
      <w:fldChar w:fldCharType="begin"/>
    </w:r>
    <w:r w:rsidR="00D842EF">
      <w:instrText>PAGE   \* MERGEFORMAT</w:instrText>
    </w:r>
    <w:r>
      <w:fldChar w:fldCharType="separate"/>
    </w:r>
    <w:r w:rsidR="00B13931">
      <w:rPr>
        <w:noProof/>
      </w:rPr>
      <w:t>5</w:t>
    </w:r>
    <w:r>
      <w:fldChar w:fldCharType="end"/>
    </w:r>
  </w:p>
  <w:p w:rsidR="00D842EF" w:rsidRPr="00A96491" w:rsidRDefault="00D842EF" w:rsidP="00A96491">
    <w:pPr>
      <w:pStyle w:val="a4"/>
      <w:jc w:val="right"/>
      <w:rPr>
        <w:lang w:val="uk-UA"/>
      </w:rPr>
    </w:pPr>
    <w:r>
      <w:rPr>
        <w:lang w:val="uk-UA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D2967"/>
    <w:multiLevelType w:val="hybridMultilevel"/>
    <w:tmpl w:val="8CA646CA"/>
    <w:lvl w:ilvl="0" w:tplc="9A7E6692">
      <w:start w:val="1"/>
      <w:numFmt w:val="decimal"/>
      <w:suff w:val="nothing"/>
      <w:lvlText w:val="%1."/>
      <w:lvlJc w:val="left"/>
      <w:pPr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95C12"/>
    <w:multiLevelType w:val="hybridMultilevel"/>
    <w:tmpl w:val="B5BED08E"/>
    <w:lvl w:ilvl="0" w:tplc="F0DE3D72">
      <w:start w:val="1"/>
      <w:numFmt w:val="decimal"/>
      <w:lvlText w:val="%1."/>
      <w:lvlJc w:val="left"/>
      <w:pPr>
        <w:ind w:left="57" w:hanging="57"/>
      </w:pPr>
      <w:rPr>
        <w:rFonts w:hint="default"/>
      </w:rPr>
    </w:lvl>
    <w:lvl w:ilvl="1" w:tplc="ADE246EA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2741F"/>
    <w:multiLevelType w:val="hybridMultilevel"/>
    <w:tmpl w:val="FDE86008"/>
    <w:lvl w:ilvl="0" w:tplc="A63AA50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73" w:hanging="360"/>
      </w:pPr>
    </w:lvl>
    <w:lvl w:ilvl="2" w:tplc="0419001B" w:tentative="1">
      <w:start w:val="1"/>
      <w:numFmt w:val="lowerRoman"/>
      <w:lvlText w:val="%3."/>
      <w:lvlJc w:val="right"/>
      <w:pPr>
        <w:ind w:left="2993" w:hanging="180"/>
      </w:pPr>
    </w:lvl>
    <w:lvl w:ilvl="3" w:tplc="0419000F" w:tentative="1">
      <w:start w:val="1"/>
      <w:numFmt w:val="decimal"/>
      <w:lvlText w:val="%4."/>
      <w:lvlJc w:val="left"/>
      <w:pPr>
        <w:ind w:left="3713" w:hanging="360"/>
      </w:pPr>
    </w:lvl>
    <w:lvl w:ilvl="4" w:tplc="04190019" w:tentative="1">
      <w:start w:val="1"/>
      <w:numFmt w:val="lowerLetter"/>
      <w:lvlText w:val="%5."/>
      <w:lvlJc w:val="left"/>
      <w:pPr>
        <w:ind w:left="4433" w:hanging="360"/>
      </w:pPr>
    </w:lvl>
    <w:lvl w:ilvl="5" w:tplc="0419001B" w:tentative="1">
      <w:start w:val="1"/>
      <w:numFmt w:val="lowerRoman"/>
      <w:lvlText w:val="%6."/>
      <w:lvlJc w:val="right"/>
      <w:pPr>
        <w:ind w:left="5153" w:hanging="180"/>
      </w:pPr>
    </w:lvl>
    <w:lvl w:ilvl="6" w:tplc="0419000F" w:tentative="1">
      <w:start w:val="1"/>
      <w:numFmt w:val="decimal"/>
      <w:lvlText w:val="%7."/>
      <w:lvlJc w:val="left"/>
      <w:pPr>
        <w:ind w:left="5873" w:hanging="360"/>
      </w:pPr>
    </w:lvl>
    <w:lvl w:ilvl="7" w:tplc="04190019" w:tentative="1">
      <w:start w:val="1"/>
      <w:numFmt w:val="lowerLetter"/>
      <w:lvlText w:val="%8."/>
      <w:lvlJc w:val="left"/>
      <w:pPr>
        <w:ind w:left="6593" w:hanging="360"/>
      </w:pPr>
    </w:lvl>
    <w:lvl w:ilvl="8" w:tplc="0419001B" w:tentative="1">
      <w:start w:val="1"/>
      <w:numFmt w:val="lowerRoman"/>
      <w:lvlText w:val="%9."/>
      <w:lvlJc w:val="right"/>
      <w:pPr>
        <w:ind w:left="7313" w:hanging="180"/>
      </w:pPr>
    </w:lvl>
  </w:abstractNum>
  <w:abstractNum w:abstractNumId="3">
    <w:nsid w:val="1850702E"/>
    <w:multiLevelType w:val="hybridMultilevel"/>
    <w:tmpl w:val="05588440"/>
    <w:lvl w:ilvl="0" w:tplc="068802BA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C1D72"/>
    <w:multiLevelType w:val="hybridMultilevel"/>
    <w:tmpl w:val="5F6E663C"/>
    <w:lvl w:ilvl="0" w:tplc="2E1A0E1A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D778E"/>
    <w:multiLevelType w:val="hybridMultilevel"/>
    <w:tmpl w:val="A9407898"/>
    <w:lvl w:ilvl="0" w:tplc="63423182">
      <w:start w:val="1"/>
      <w:numFmt w:val="decimal"/>
      <w:suff w:val="nothing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634E34"/>
    <w:multiLevelType w:val="hybridMultilevel"/>
    <w:tmpl w:val="AACCD0FE"/>
    <w:lvl w:ilvl="0" w:tplc="A63AA50A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B255976"/>
    <w:multiLevelType w:val="hybridMultilevel"/>
    <w:tmpl w:val="C804F4C8"/>
    <w:lvl w:ilvl="0" w:tplc="1B96BD82">
      <w:start w:val="1"/>
      <w:numFmt w:val="decimal"/>
      <w:suff w:val="nothing"/>
      <w:lvlText w:val="%1."/>
      <w:lvlJc w:val="left"/>
      <w:pPr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5979FA"/>
    <w:multiLevelType w:val="hybridMultilevel"/>
    <w:tmpl w:val="705285A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4B0E27"/>
    <w:multiLevelType w:val="hybridMultilevel"/>
    <w:tmpl w:val="15FA8EB0"/>
    <w:lvl w:ilvl="0" w:tplc="297258C0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1A0139"/>
    <w:multiLevelType w:val="hybridMultilevel"/>
    <w:tmpl w:val="380EE22C"/>
    <w:lvl w:ilvl="0" w:tplc="85B2704E">
      <w:start w:val="1"/>
      <w:numFmt w:val="decimal"/>
      <w:suff w:val="nothing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7801D6"/>
    <w:multiLevelType w:val="hybridMultilevel"/>
    <w:tmpl w:val="BFBADD98"/>
    <w:lvl w:ilvl="0" w:tplc="5AD4EBA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7133D2"/>
    <w:multiLevelType w:val="hybridMultilevel"/>
    <w:tmpl w:val="E9307E74"/>
    <w:lvl w:ilvl="0" w:tplc="F35A64EA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EA65A7"/>
    <w:multiLevelType w:val="hybridMultilevel"/>
    <w:tmpl w:val="82009F02"/>
    <w:lvl w:ilvl="0" w:tplc="6F1A9570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BE6807"/>
    <w:multiLevelType w:val="hybridMultilevel"/>
    <w:tmpl w:val="5D96D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C514FD"/>
    <w:multiLevelType w:val="hybridMultilevel"/>
    <w:tmpl w:val="AE78B630"/>
    <w:lvl w:ilvl="0" w:tplc="55E83ED4">
      <w:start w:val="1"/>
      <w:numFmt w:val="decimal"/>
      <w:suff w:val="nothing"/>
      <w:lvlText w:val="%1."/>
      <w:lvlJc w:val="left"/>
      <w:pPr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9E7CF5"/>
    <w:multiLevelType w:val="hybridMultilevel"/>
    <w:tmpl w:val="392E0B6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9452FE"/>
    <w:multiLevelType w:val="hybridMultilevel"/>
    <w:tmpl w:val="03203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2828BCE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366F8D"/>
    <w:multiLevelType w:val="hybridMultilevel"/>
    <w:tmpl w:val="984417D4"/>
    <w:lvl w:ilvl="0" w:tplc="3EFA4E9E">
      <w:start w:val="1"/>
      <w:numFmt w:val="decimal"/>
      <w:lvlText w:val="%1."/>
      <w:lvlJc w:val="lef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420366"/>
    <w:multiLevelType w:val="hybridMultilevel"/>
    <w:tmpl w:val="3582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B17EA6"/>
    <w:multiLevelType w:val="hybridMultilevel"/>
    <w:tmpl w:val="E86E6C80"/>
    <w:lvl w:ilvl="0" w:tplc="67A6E2B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6D63AD"/>
    <w:multiLevelType w:val="hybridMultilevel"/>
    <w:tmpl w:val="5978D3A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2621E8"/>
    <w:multiLevelType w:val="hybridMultilevel"/>
    <w:tmpl w:val="E8629FC6"/>
    <w:lvl w:ilvl="0" w:tplc="A63AA50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9"/>
  </w:num>
  <w:num w:numId="4">
    <w:abstractNumId w:val="20"/>
  </w:num>
  <w:num w:numId="5">
    <w:abstractNumId w:val="12"/>
  </w:num>
  <w:num w:numId="6">
    <w:abstractNumId w:val="14"/>
  </w:num>
  <w:num w:numId="7">
    <w:abstractNumId w:val="21"/>
  </w:num>
  <w:num w:numId="8">
    <w:abstractNumId w:val="1"/>
  </w:num>
  <w:num w:numId="9">
    <w:abstractNumId w:val="3"/>
  </w:num>
  <w:num w:numId="10">
    <w:abstractNumId w:val="0"/>
  </w:num>
  <w:num w:numId="11">
    <w:abstractNumId w:val="5"/>
  </w:num>
  <w:num w:numId="12">
    <w:abstractNumId w:val="10"/>
  </w:num>
  <w:num w:numId="13">
    <w:abstractNumId w:val="15"/>
  </w:num>
  <w:num w:numId="14">
    <w:abstractNumId w:val="13"/>
  </w:num>
  <w:num w:numId="15">
    <w:abstractNumId w:val="16"/>
  </w:num>
  <w:num w:numId="16">
    <w:abstractNumId w:val="8"/>
  </w:num>
  <w:num w:numId="17">
    <w:abstractNumId w:val="4"/>
  </w:num>
  <w:num w:numId="18">
    <w:abstractNumId w:val="2"/>
  </w:num>
  <w:num w:numId="19">
    <w:abstractNumId w:val="22"/>
  </w:num>
  <w:num w:numId="20">
    <w:abstractNumId w:val="6"/>
  </w:num>
  <w:num w:numId="21">
    <w:abstractNumId w:val="19"/>
  </w:num>
  <w:num w:numId="22">
    <w:abstractNumId w:val="18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95EA8"/>
    <w:rsid w:val="00004191"/>
    <w:rsid w:val="000055B6"/>
    <w:rsid w:val="00017250"/>
    <w:rsid w:val="00041E1C"/>
    <w:rsid w:val="00044875"/>
    <w:rsid w:val="00052DCB"/>
    <w:rsid w:val="000604D8"/>
    <w:rsid w:val="000914CD"/>
    <w:rsid w:val="00094289"/>
    <w:rsid w:val="000960A8"/>
    <w:rsid w:val="000B3395"/>
    <w:rsid w:val="000C0594"/>
    <w:rsid w:val="000C0686"/>
    <w:rsid w:val="000F5A63"/>
    <w:rsid w:val="001026B8"/>
    <w:rsid w:val="001130D8"/>
    <w:rsid w:val="001143D1"/>
    <w:rsid w:val="00124620"/>
    <w:rsid w:val="00126874"/>
    <w:rsid w:val="00132F75"/>
    <w:rsid w:val="00137227"/>
    <w:rsid w:val="00137C1C"/>
    <w:rsid w:val="0014605D"/>
    <w:rsid w:val="001478A3"/>
    <w:rsid w:val="00166D48"/>
    <w:rsid w:val="00174708"/>
    <w:rsid w:val="00174F88"/>
    <w:rsid w:val="001754E3"/>
    <w:rsid w:val="001B15B5"/>
    <w:rsid w:val="001C21D9"/>
    <w:rsid w:val="001C5CD0"/>
    <w:rsid w:val="001D3210"/>
    <w:rsid w:val="001D7560"/>
    <w:rsid w:val="001F4C16"/>
    <w:rsid w:val="001F7353"/>
    <w:rsid w:val="00200D7B"/>
    <w:rsid w:val="0020327D"/>
    <w:rsid w:val="00222AB2"/>
    <w:rsid w:val="00224473"/>
    <w:rsid w:val="00240F83"/>
    <w:rsid w:val="00245D08"/>
    <w:rsid w:val="00251F3F"/>
    <w:rsid w:val="00284865"/>
    <w:rsid w:val="002874B7"/>
    <w:rsid w:val="00293A9E"/>
    <w:rsid w:val="002A7A20"/>
    <w:rsid w:val="002D354B"/>
    <w:rsid w:val="002D6D0A"/>
    <w:rsid w:val="0030047B"/>
    <w:rsid w:val="003105F1"/>
    <w:rsid w:val="00312D25"/>
    <w:rsid w:val="003251DC"/>
    <w:rsid w:val="003257E4"/>
    <w:rsid w:val="00356393"/>
    <w:rsid w:val="0035744C"/>
    <w:rsid w:val="00362A36"/>
    <w:rsid w:val="003659FC"/>
    <w:rsid w:val="00367BCC"/>
    <w:rsid w:val="003776AE"/>
    <w:rsid w:val="003802BA"/>
    <w:rsid w:val="00396687"/>
    <w:rsid w:val="003A08EE"/>
    <w:rsid w:val="003A1400"/>
    <w:rsid w:val="003B13BA"/>
    <w:rsid w:val="003B2757"/>
    <w:rsid w:val="003C4753"/>
    <w:rsid w:val="003F2BD3"/>
    <w:rsid w:val="003F5D95"/>
    <w:rsid w:val="003F6C95"/>
    <w:rsid w:val="0042576B"/>
    <w:rsid w:val="00426D57"/>
    <w:rsid w:val="00430136"/>
    <w:rsid w:val="00453DC0"/>
    <w:rsid w:val="00455FCA"/>
    <w:rsid w:val="00457D67"/>
    <w:rsid w:val="004714B3"/>
    <w:rsid w:val="00480151"/>
    <w:rsid w:val="004A1CFA"/>
    <w:rsid w:val="004A4FA2"/>
    <w:rsid w:val="004A618E"/>
    <w:rsid w:val="004D47C6"/>
    <w:rsid w:val="004E00D0"/>
    <w:rsid w:val="004E09AA"/>
    <w:rsid w:val="004E2AF8"/>
    <w:rsid w:val="004E6F9F"/>
    <w:rsid w:val="00500E28"/>
    <w:rsid w:val="00515FB0"/>
    <w:rsid w:val="00547260"/>
    <w:rsid w:val="00552324"/>
    <w:rsid w:val="00566E53"/>
    <w:rsid w:val="00585428"/>
    <w:rsid w:val="00585475"/>
    <w:rsid w:val="005C3281"/>
    <w:rsid w:val="005D599C"/>
    <w:rsid w:val="005D703E"/>
    <w:rsid w:val="005E05EC"/>
    <w:rsid w:val="005E2245"/>
    <w:rsid w:val="005F26B3"/>
    <w:rsid w:val="005F2C60"/>
    <w:rsid w:val="00600D4A"/>
    <w:rsid w:val="0060568A"/>
    <w:rsid w:val="00606381"/>
    <w:rsid w:val="0061607F"/>
    <w:rsid w:val="006402D2"/>
    <w:rsid w:val="0064274A"/>
    <w:rsid w:val="00647D40"/>
    <w:rsid w:val="0065522F"/>
    <w:rsid w:val="00657D62"/>
    <w:rsid w:val="00672E20"/>
    <w:rsid w:val="00676890"/>
    <w:rsid w:val="0068344F"/>
    <w:rsid w:val="00683BF4"/>
    <w:rsid w:val="0068740C"/>
    <w:rsid w:val="006900DB"/>
    <w:rsid w:val="006A1D04"/>
    <w:rsid w:val="006A4925"/>
    <w:rsid w:val="006B2810"/>
    <w:rsid w:val="006C6524"/>
    <w:rsid w:val="006C707D"/>
    <w:rsid w:val="006D25F7"/>
    <w:rsid w:val="006E2D78"/>
    <w:rsid w:val="006E6BC4"/>
    <w:rsid w:val="00727E70"/>
    <w:rsid w:val="00731AFD"/>
    <w:rsid w:val="007353F2"/>
    <w:rsid w:val="00776630"/>
    <w:rsid w:val="00783DAA"/>
    <w:rsid w:val="007845FB"/>
    <w:rsid w:val="007846E5"/>
    <w:rsid w:val="0079182B"/>
    <w:rsid w:val="00795EA8"/>
    <w:rsid w:val="007A724C"/>
    <w:rsid w:val="007D7B48"/>
    <w:rsid w:val="007E737B"/>
    <w:rsid w:val="007F32F8"/>
    <w:rsid w:val="008047D7"/>
    <w:rsid w:val="00811E36"/>
    <w:rsid w:val="00817444"/>
    <w:rsid w:val="00821BDE"/>
    <w:rsid w:val="008222D5"/>
    <w:rsid w:val="0083716F"/>
    <w:rsid w:val="008434D2"/>
    <w:rsid w:val="00861E53"/>
    <w:rsid w:val="00863416"/>
    <w:rsid w:val="00874549"/>
    <w:rsid w:val="0087463A"/>
    <w:rsid w:val="008770BA"/>
    <w:rsid w:val="00887ED2"/>
    <w:rsid w:val="008A43F0"/>
    <w:rsid w:val="008A6990"/>
    <w:rsid w:val="008B245D"/>
    <w:rsid w:val="008B6990"/>
    <w:rsid w:val="008D3340"/>
    <w:rsid w:val="00902C9C"/>
    <w:rsid w:val="00904A6F"/>
    <w:rsid w:val="00906C62"/>
    <w:rsid w:val="00913272"/>
    <w:rsid w:val="00917606"/>
    <w:rsid w:val="00922C78"/>
    <w:rsid w:val="00925656"/>
    <w:rsid w:val="0092772D"/>
    <w:rsid w:val="009374A0"/>
    <w:rsid w:val="00941192"/>
    <w:rsid w:val="00941B47"/>
    <w:rsid w:val="00941C8B"/>
    <w:rsid w:val="00960F5F"/>
    <w:rsid w:val="00961CFB"/>
    <w:rsid w:val="00962400"/>
    <w:rsid w:val="00966261"/>
    <w:rsid w:val="00966FB7"/>
    <w:rsid w:val="009671A9"/>
    <w:rsid w:val="00976FA3"/>
    <w:rsid w:val="00987AB3"/>
    <w:rsid w:val="009A5A4D"/>
    <w:rsid w:val="009D10D1"/>
    <w:rsid w:val="00A10185"/>
    <w:rsid w:val="00A145CF"/>
    <w:rsid w:val="00A22787"/>
    <w:rsid w:val="00A57316"/>
    <w:rsid w:val="00A96491"/>
    <w:rsid w:val="00A97E11"/>
    <w:rsid w:val="00AB0D91"/>
    <w:rsid w:val="00AC036C"/>
    <w:rsid w:val="00AD561A"/>
    <w:rsid w:val="00AF5581"/>
    <w:rsid w:val="00AF5823"/>
    <w:rsid w:val="00B13931"/>
    <w:rsid w:val="00B13CD5"/>
    <w:rsid w:val="00B14199"/>
    <w:rsid w:val="00B25754"/>
    <w:rsid w:val="00B364E4"/>
    <w:rsid w:val="00B40C93"/>
    <w:rsid w:val="00B47CEF"/>
    <w:rsid w:val="00B50851"/>
    <w:rsid w:val="00B760CC"/>
    <w:rsid w:val="00B76A4A"/>
    <w:rsid w:val="00B827A9"/>
    <w:rsid w:val="00BA2D2B"/>
    <w:rsid w:val="00BA5B24"/>
    <w:rsid w:val="00BD7E0F"/>
    <w:rsid w:val="00BF2533"/>
    <w:rsid w:val="00BF312F"/>
    <w:rsid w:val="00C04824"/>
    <w:rsid w:val="00C11BBA"/>
    <w:rsid w:val="00C432C0"/>
    <w:rsid w:val="00C71E10"/>
    <w:rsid w:val="00CA3015"/>
    <w:rsid w:val="00CA5279"/>
    <w:rsid w:val="00CA5731"/>
    <w:rsid w:val="00CB7773"/>
    <w:rsid w:val="00CC2532"/>
    <w:rsid w:val="00CD6CCD"/>
    <w:rsid w:val="00CE55B1"/>
    <w:rsid w:val="00CF1D7D"/>
    <w:rsid w:val="00CF4B4C"/>
    <w:rsid w:val="00CF5283"/>
    <w:rsid w:val="00D14081"/>
    <w:rsid w:val="00D252A8"/>
    <w:rsid w:val="00D52A49"/>
    <w:rsid w:val="00D75FBD"/>
    <w:rsid w:val="00D81EDF"/>
    <w:rsid w:val="00D842EF"/>
    <w:rsid w:val="00DB38EA"/>
    <w:rsid w:val="00DC0EC4"/>
    <w:rsid w:val="00DC3AAB"/>
    <w:rsid w:val="00DE667C"/>
    <w:rsid w:val="00E4427F"/>
    <w:rsid w:val="00E502B3"/>
    <w:rsid w:val="00E5193F"/>
    <w:rsid w:val="00E55C52"/>
    <w:rsid w:val="00E6571C"/>
    <w:rsid w:val="00E74727"/>
    <w:rsid w:val="00E87610"/>
    <w:rsid w:val="00E948CB"/>
    <w:rsid w:val="00EA2B1C"/>
    <w:rsid w:val="00EA3A5D"/>
    <w:rsid w:val="00EB35FA"/>
    <w:rsid w:val="00EB4774"/>
    <w:rsid w:val="00EC3E69"/>
    <w:rsid w:val="00ED7279"/>
    <w:rsid w:val="00F05D99"/>
    <w:rsid w:val="00F06908"/>
    <w:rsid w:val="00F0691D"/>
    <w:rsid w:val="00F103EB"/>
    <w:rsid w:val="00F13067"/>
    <w:rsid w:val="00F14275"/>
    <w:rsid w:val="00F4384F"/>
    <w:rsid w:val="00F56A97"/>
    <w:rsid w:val="00F672B6"/>
    <w:rsid w:val="00F7712E"/>
    <w:rsid w:val="00F82768"/>
    <w:rsid w:val="00F918C1"/>
    <w:rsid w:val="00F926F1"/>
    <w:rsid w:val="00F97796"/>
    <w:rsid w:val="00F97E33"/>
    <w:rsid w:val="00FA28F5"/>
    <w:rsid w:val="00FB37B0"/>
    <w:rsid w:val="00FB7A0A"/>
    <w:rsid w:val="00FD0B4C"/>
    <w:rsid w:val="00FE3335"/>
    <w:rsid w:val="00FF4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9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371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3716F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371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3716F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33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33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960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1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9E4C9-E1E6-4406-9918-308011A6C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</TotalTime>
  <Pages>5</Pages>
  <Words>2631</Words>
  <Characters>15001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"Invstor"</Company>
  <LinksUpToDate>false</LinksUpToDate>
  <CharactersWithSpaces>17597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S. Kuzmicheva</dc:creator>
  <cp:lastModifiedBy>hmel</cp:lastModifiedBy>
  <cp:revision>160</cp:revision>
  <cp:lastPrinted>2017-09-01T08:31:00Z</cp:lastPrinted>
  <dcterms:created xsi:type="dcterms:W3CDTF">2016-02-18T09:40:00Z</dcterms:created>
  <dcterms:modified xsi:type="dcterms:W3CDTF">2017-09-08T10:39:00Z</dcterms:modified>
</cp:coreProperties>
</file>