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6F" w:rsidRPr="00356FCF" w:rsidRDefault="00A905D8" w:rsidP="004911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6D560B" w:rsidRPr="00356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голошення </w:t>
      </w:r>
    </w:p>
    <w:p w:rsidR="00EE46BB" w:rsidRPr="00EE46BB" w:rsidRDefault="00303B87" w:rsidP="006F5D4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Подяки міського голови</w:t>
      </w:r>
    </w:p>
    <w:p w:rsidR="00954788" w:rsidRPr="00356FCF" w:rsidRDefault="00954788" w:rsidP="004911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3759"/>
        <w:gridCol w:w="5989"/>
      </w:tblGrid>
      <w:tr w:rsidR="0056138D" w:rsidRPr="00356FCF" w:rsidTr="0051531D">
        <w:tc>
          <w:tcPr>
            <w:tcW w:w="1928" w:type="pct"/>
            <w:hideMark/>
          </w:tcPr>
          <w:p w:rsidR="0002019B" w:rsidRPr="00356FCF" w:rsidRDefault="00724435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Багну</w:t>
            </w:r>
            <w:r w:rsidR="0002019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08D" w:rsidRPr="00356FCF" w:rsidRDefault="0002019B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Денису Анатолійовичу</w:t>
            </w:r>
          </w:p>
        </w:tc>
        <w:tc>
          <w:tcPr>
            <w:tcW w:w="3072" w:type="pct"/>
            <w:hideMark/>
          </w:tcPr>
          <w:p w:rsidR="0002019B" w:rsidRPr="00356FCF" w:rsidRDefault="0002019B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головному спеціалісту – юрисконсульту сектору роботи з персоналом Управління комунального майна та приватизації Департаменту економіки та комунального майна </w:t>
            </w:r>
            <w:r w:rsidR="00B7608D" w:rsidRPr="00356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02019B" w:rsidRPr="00356FCF" w:rsidRDefault="0002019B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Берлізевій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60B" w:rsidRPr="00356FCF" w:rsidRDefault="0002019B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Юлії Вікторівні</w:t>
            </w:r>
          </w:p>
        </w:tc>
        <w:tc>
          <w:tcPr>
            <w:tcW w:w="3072" w:type="pct"/>
            <w:hideMark/>
          </w:tcPr>
          <w:p w:rsidR="006D560B" w:rsidRPr="00356FCF" w:rsidRDefault="00324568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завідувачу сектору</w:t>
            </w:r>
            <w:r w:rsidR="0002019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публічних </w:t>
            </w:r>
            <w:proofErr w:type="spellStart"/>
            <w:r w:rsidR="0002019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="0002019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інформації планово-економіч</w:t>
            </w:r>
            <w:r w:rsidR="00356FCF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2019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відділу Департаменту культури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7202C9" w:rsidRPr="00356FCF" w:rsidRDefault="004B2FC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="007202C9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лієву</w:t>
            </w:r>
            <w:proofErr w:type="spellEnd"/>
            <w:r w:rsidR="007202C9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3FA6" w:rsidRPr="00356FCF" w:rsidRDefault="007202C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Фарізу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Тейюб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огли</w:t>
            </w:r>
            <w:proofErr w:type="spellEnd"/>
          </w:p>
        </w:tc>
        <w:tc>
          <w:tcPr>
            <w:tcW w:w="3072" w:type="pct"/>
            <w:hideMark/>
          </w:tcPr>
          <w:p w:rsidR="006D560B" w:rsidRPr="00356FCF" w:rsidRDefault="007202C9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заступнику начальника відділу розвитку міжнародних зв’язків і євроінтеграції Департаменту міжнародного співробітництва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7202C9" w:rsidRPr="00356FCF" w:rsidRDefault="007202C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Васильєвій </w:t>
            </w:r>
          </w:p>
          <w:p w:rsidR="009A2D4B" w:rsidRPr="00356FCF" w:rsidRDefault="007202C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Власті Олександрівні</w:t>
            </w:r>
          </w:p>
        </w:tc>
        <w:tc>
          <w:tcPr>
            <w:tcW w:w="3072" w:type="pct"/>
            <w:hideMark/>
          </w:tcPr>
          <w:p w:rsidR="00557178" w:rsidRPr="00356FCF" w:rsidRDefault="007202C9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відділу державних реєстраторів, державному реєстратору Управління державної реєстрації юридичних осіб та фізичних осіб – підприємців Департаменту реєстрації 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7202C9" w:rsidRPr="00356FCF" w:rsidRDefault="007202C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Верещинському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60B" w:rsidRPr="00356FCF" w:rsidRDefault="007202C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Дмитру Борисовичу</w:t>
            </w:r>
          </w:p>
        </w:tc>
        <w:tc>
          <w:tcPr>
            <w:tcW w:w="3072" w:type="pct"/>
            <w:hideMark/>
          </w:tcPr>
          <w:p w:rsidR="006D560B" w:rsidRPr="00356FCF" w:rsidRDefault="007202C9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головному спеціалісту відділу інформації Департаменту у справах інформації та зв’язків </w:t>
            </w:r>
            <w:r w:rsidR="00C02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</w:t>
            </w:r>
            <w:r w:rsidR="00324568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ькістю 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51531D">
        <w:trPr>
          <w:trHeight w:val="643"/>
        </w:trPr>
        <w:tc>
          <w:tcPr>
            <w:tcW w:w="1928" w:type="pct"/>
            <w:hideMark/>
          </w:tcPr>
          <w:p w:rsidR="00DC272C" w:rsidRPr="00356FCF" w:rsidRDefault="00DC272C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Влащенко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60B" w:rsidRPr="00356FCF" w:rsidRDefault="00DC272C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Людмилі Анатоліївні</w:t>
            </w:r>
          </w:p>
        </w:tc>
        <w:tc>
          <w:tcPr>
            <w:tcW w:w="3072" w:type="pct"/>
            <w:hideMark/>
          </w:tcPr>
          <w:p w:rsidR="006D560B" w:rsidRPr="00356FCF" w:rsidRDefault="00C84901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головному спеціалісту</w:t>
            </w:r>
            <w:r w:rsidR="00C02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бухгалтеру відділу бухгалтерського обліку та звітності Департаменту інфраструктури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46708C" w:rsidRPr="00356FCF" w:rsidRDefault="0046708C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Гриню </w:t>
            </w:r>
          </w:p>
          <w:p w:rsidR="00941A6C" w:rsidRPr="00356FCF" w:rsidRDefault="0046708C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Роману Сергійовичу</w:t>
            </w:r>
          </w:p>
        </w:tc>
        <w:tc>
          <w:tcPr>
            <w:tcW w:w="3072" w:type="pct"/>
            <w:hideMark/>
          </w:tcPr>
          <w:p w:rsidR="006D560B" w:rsidRPr="00356FCF" w:rsidRDefault="00941A6C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головному спеціалісту </w:t>
            </w:r>
            <w:r w:rsidR="0046708C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сектору діловодства та контролю за виконанням документів відділу реклами Департаменту контролю</w:t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</w:p>
        </w:tc>
      </w:tr>
      <w:tr w:rsidR="006D560B" w:rsidRPr="00356FCF" w:rsidTr="0051531D">
        <w:trPr>
          <w:trHeight w:val="1142"/>
        </w:trPr>
        <w:tc>
          <w:tcPr>
            <w:tcW w:w="1928" w:type="pct"/>
            <w:hideMark/>
          </w:tcPr>
          <w:p w:rsidR="00960F05" w:rsidRPr="00356FCF" w:rsidRDefault="00960F05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Гринько </w:t>
            </w:r>
          </w:p>
          <w:p w:rsidR="00941A6C" w:rsidRPr="00356FCF" w:rsidRDefault="00960F05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Ганні Іванівні</w:t>
            </w:r>
          </w:p>
        </w:tc>
        <w:tc>
          <w:tcPr>
            <w:tcW w:w="3072" w:type="pct"/>
            <w:hideMark/>
          </w:tcPr>
          <w:p w:rsidR="006D560B" w:rsidRPr="00356FCF" w:rsidRDefault="00941A6C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головному спеціалісту </w:t>
            </w:r>
            <w:r w:rsidR="00960F05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освіти адміністрації Московського району</w:t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FC5421" w:rsidRPr="00356FCF" w:rsidRDefault="00FC5421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Грінченко </w:t>
            </w:r>
          </w:p>
          <w:p w:rsidR="00941A6C" w:rsidRPr="00356FCF" w:rsidRDefault="00FC5421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Аліні Віталіївні</w:t>
            </w:r>
          </w:p>
        </w:tc>
        <w:tc>
          <w:tcPr>
            <w:tcW w:w="3072" w:type="pct"/>
            <w:hideMark/>
          </w:tcPr>
          <w:p w:rsidR="006D560B" w:rsidRPr="00356FCF" w:rsidRDefault="00FC5421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заступнику начальника відділу організаційної та кадрової роботи Департаменту земельних відносин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655018" w:rsidRPr="00356FCF" w:rsidRDefault="00655018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Давидовській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1497" w:rsidRPr="00356FCF" w:rsidRDefault="00655018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Ірині Олександрівні</w:t>
            </w:r>
          </w:p>
        </w:tc>
        <w:tc>
          <w:tcPr>
            <w:tcW w:w="3072" w:type="pct"/>
            <w:hideMark/>
          </w:tcPr>
          <w:p w:rsidR="006D560B" w:rsidRPr="00356FCF" w:rsidRDefault="006D560B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головному спеціалісту </w:t>
            </w:r>
            <w:r w:rsidR="00655018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освіти </w:t>
            </w:r>
            <w:r w:rsidR="00655018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адміністрації Слобідського </w:t>
            </w:r>
            <w:r w:rsidR="007A1497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</w:t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055B1B" w:rsidRPr="00356FCF" w:rsidRDefault="00055B1B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Десятовій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1497" w:rsidRPr="00356FCF" w:rsidRDefault="00055B1B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Ліані </w:t>
            </w: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Вячеславні</w:t>
            </w:r>
            <w:proofErr w:type="spellEnd"/>
          </w:p>
        </w:tc>
        <w:tc>
          <w:tcPr>
            <w:tcW w:w="3072" w:type="pct"/>
            <w:hideMark/>
          </w:tcPr>
          <w:p w:rsidR="006D560B" w:rsidRPr="00356FCF" w:rsidRDefault="00055B1B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центрального відділу адміністративних послуг – адміністратору Управління адміністративних послуг Департаменту адміністративних послуг та споживчого ринку</w:t>
            </w:r>
            <w:r w:rsidR="0004254A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356FCF">
        <w:trPr>
          <w:trHeight w:val="1178"/>
        </w:trPr>
        <w:tc>
          <w:tcPr>
            <w:tcW w:w="1928" w:type="pct"/>
            <w:hideMark/>
          </w:tcPr>
          <w:p w:rsidR="00055B1B" w:rsidRPr="00356FCF" w:rsidRDefault="00055B1B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Івахновій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254A" w:rsidRPr="00356FCF" w:rsidRDefault="00055B1B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Аліні Микитівні</w:t>
            </w:r>
          </w:p>
        </w:tc>
        <w:tc>
          <w:tcPr>
            <w:tcW w:w="3072" w:type="pct"/>
            <w:hideMark/>
          </w:tcPr>
          <w:p w:rsidR="006D560B" w:rsidRPr="00356FCF" w:rsidRDefault="00055B1B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Служби у справах дітей по Індустріальному району Департаменту служб </w:t>
            </w:r>
            <w:r w:rsidR="0066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справах</w:t>
            </w:r>
            <w:r w:rsidR="00324568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дітей 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51531D">
        <w:trPr>
          <w:trHeight w:val="1402"/>
        </w:trPr>
        <w:tc>
          <w:tcPr>
            <w:tcW w:w="1928" w:type="pct"/>
            <w:hideMark/>
          </w:tcPr>
          <w:p w:rsidR="00AE2039" w:rsidRPr="00356FCF" w:rsidRDefault="00AE203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Карнаухову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254A" w:rsidRPr="00356FCF" w:rsidRDefault="00AE203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Сергію Валерійовичу</w:t>
            </w:r>
          </w:p>
        </w:tc>
        <w:tc>
          <w:tcPr>
            <w:tcW w:w="3072" w:type="pct"/>
            <w:hideMark/>
          </w:tcPr>
          <w:p w:rsidR="006D560B" w:rsidRPr="00356FCF" w:rsidRDefault="00AB06B9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заступнику начальника управління житлового господарства Адміністрації </w:t>
            </w: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Новобаварського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</w:p>
        </w:tc>
      </w:tr>
      <w:tr w:rsidR="006D560B" w:rsidRPr="00356FCF" w:rsidTr="0051531D">
        <w:trPr>
          <w:trHeight w:val="70"/>
        </w:trPr>
        <w:tc>
          <w:tcPr>
            <w:tcW w:w="1928" w:type="pct"/>
            <w:hideMark/>
          </w:tcPr>
          <w:p w:rsidR="002E6579" w:rsidRPr="00356FCF" w:rsidRDefault="002E657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Корецькій </w:t>
            </w:r>
          </w:p>
          <w:p w:rsidR="00321C6A" w:rsidRPr="00356FCF" w:rsidRDefault="002E6579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Світлані Миколаївні</w:t>
            </w:r>
          </w:p>
        </w:tc>
        <w:tc>
          <w:tcPr>
            <w:tcW w:w="3072" w:type="pct"/>
            <w:hideMark/>
          </w:tcPr>
          <w:p w:rsidR="0051531D" w:rsidRPr="00356FCF" w:rsidRDefault="00AF3BDB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26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головному спеціалісту загального відділу Управління з будівництва, ремонту та реконструкції Департаменту будівництва та шляхового господарства 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E41DC" w:rsidRPr="00356FCF" w:rsidTr="0051531D">
        <w:tc>
          <w:tcPr>
            <w:tcW w:w="1928" w:type="pct"/>
            <w:hideMark/>
          </w:tcPr>
          <w:p w:rsidR="00DC6D78" w:rsidRPr="00356FCF" w:rsidRDefault="00DC6D78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Марченку </w:t>
            </w:r>
          </w:p>
          <w:p w:rsidR="00321C6A" w:rsidRPr="00356FCF" w:rsidRDefault="00DC6D78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Дмитру Сергійовичу</w:t>
            </w:r>
          </w:p>
        </w:tc>
        <w:tc>
          <w:tcPr>
            <w:tcW w:w="3072" w:type="pct"/>
            <w:hideMark/>
          </w:tcPr>
          <w:p w:rsidR="006D560B" w:rsidRPr="00356FCF" w:rsidRDefault="00DC6D78" w:rsidP="00954788">
            <w:pPr>
              <w:numPr>
                <w:ilvl w:val="0"/>
                <w:numId w:val="2"/>
              </w:numPr>
              <w:tabs>
                <w:tab w:val="left" w:pos="312"/>
              </w:tabs>
              <w:spacing w:after="32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головному спеціалісту відділу формування бази даних містобудівного кадастру Служби містобудівного кадастру міста Харкова Департаменту містобудування та архіте</w:t>
            </w:r>
            <w:r w:rsidR="00CC0F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ктури 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C448D2" w:rsidRPr="00356FCF" w:rsidRDefault="00C448D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Огарьовій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547D" w:rsidRPr="00356FCF" w:rsidRDefault="00C448D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Ользі Володимирівні</w:t>
            </w:r>
          </w:p>
        </w:tc>
        <w:tc>
          <w:tcPr>
            <w:tcW w:w="3072" w:type="pct"/>
            <w:hideMark/>
          </w:tcPr>
          <w:p w:rsidR="006D560B" w:rsidRPr="00356FCF" w:rsidRDefault="00B50D8D" w:rsidP="00EE46BB">
            <w:pPr>
              <w:numPr>
                <w:ilvl w:val="0"/>
                <w:numId w:val="1"/>
              </w:numPr>
              <w:tabs>
                <w:tab w:val="left" w:pos="312"/>
              </w:tabs>
              <w:spacing w:after="6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головному спеціалісту сектору по роботі </w:t>
            </w:r>
            <w:r w:rsidR="00BB1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громадськими об’єднаннями та релігійними організаціями Відділу по роботі з громадськими об’єднаннями</w:t>
            </w:r>
            <w:r w:rsidR="00F3547D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86553A" w:rsidRPr="00356FCF" w:rsidRDefault="00BB107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</w:t>
            </w:r>
            <w:r w:rsidR="0086553A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ченку </w:t>
            </w:r>
          </w:p>
          <w:p w:rsidR="00F3547D" w:rsidRPr="00356FCF" w:rsidRDefault="0086553A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Ігорю Ігоровичу</w:t>
            </w:r>
          </w:p>
        </w:tc>
        <w:tc>
          <w:tcPr>
            <w:tcW w:w="3072" w:type="pct"/>
            <w:hideMark/>
          </w:tcPr>
          <w:p w:rsidR="006D560B" w:rsidRPr="00356FCF" w:rsidRDefault="0086553A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заступнику директора Департаменту з цифрового розвитку Департаменту цифрової трансформації 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E81ABE" w:rsidRPr="00356FCF" w:rsidRDefault="00E81ABE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Петрухіній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349E" w:rsidRPr="00356FCF" w:rsidRDefault="00E81ABE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Юлії Іванівні</w:t>
            </w:r>
          </w:p>
        </w:tc>
        <w:tc>
          <w:tcPr>
            <w:tcW w:w="3072" w:type="pct"/>
            <w:hideMark/>
          </w:tcPr>
          <w:p w:rsidR="00BC37F2" w:rsidRPr="00356FCF" w:rsidRDefault="00E81ABE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начальнику відділу бухгалтерського обліку та звітності, головному бухгалтеру Департаменту комунального господарства </w:t>
            </w:r>
            <w:r w:rsidR="0017349E" w:rsidRPr="00356FCF">
              <w:t xml:space="preserve"> </w:t>
            </w:r>
            <w:r w:rsidR="0017349E" w:rsidRPr="00356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6F5D4D">
        <w:trPr>
          <w:trHeight w:val="192"/>
        </w:trPr>
        <w:tc>
          <w:tcPr>
            <w:tcW w:w="1928" w:type="pct"/>
            <w:hideMark/>
          </w:tcPr>
          <w:p w:rsidR="00174DE0" w:rsidRPr="00356FCF" w:rsidRDefault="00174DE0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Репеті </w:t>
            </w:r>
          </w:p>
          <w:p w:rsidR="006D560B" w:rsidRPr="00356FCF" w:rsidRDefault="00174DE0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Альоні Володимирівні</w:t>
            </w:r>
          </w:p>
        </w:tc>
        <w:tc>
          <w:tcPr>
            <w:tcW w:w="3072" w:type="pct"/>
            <w:hideMark/>
          </w:tcPr>
          <w:p w:rsidR="006D560B" w:rsidRPr="00356FCF" w:rsidRDefault="00C61904" w:rsidP="00954788">
            <w:pPr>
              <w:numPr>
                <w:ilvl w:val="0"/>
                <w:numId w:val="2"/>
              </w:numPr>
              <w:tabs>
                <w:tab w:val="left" w:pos="312"/>
              </w:tabs>
              <w:spacing w:after="32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начальнику </w:t>
            </w:r>
            <w:r w:rsidR="00174DE0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комітету у справах сім’ї, молоді </w:t>
            </w:r>
            <w:r w:rsidR="00174DE0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 спорту по Індустріальному району Департаменту у справах сім’ї, молоді та спорту </w:t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8811A2" w:rsidRPr="00356FCF" w:rsidRDefault="008811A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Решитьку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61904" w:rsidRPr="00356FCF" w:rsidRDefault="008811A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Сергію Анатолійовичу</w:t>
            </w:r>
          </w:p>
        </w:tc>
        <w:tc>
          <w:tcPr>
            <w:tcW w:w="3072" w:type="pct"/>
            <w:hideMark/>
          </w:tcPr>
          <w:p w:rsidR="006D560B" w:rsidRPr="00356FCF" w:rsidRDefault="008811A2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голові вуличного комітету № 5 Київського району м. Харкова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8811A2" w:rsidRPr="00356FCF" w:rsidRDefault="008811A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Світличному </w:t>
            </w:r>
          </w:p>
          <w:p w:rsidR="004C41A9" w:rsidRPr="00356FCF" w:rsidRDefault="008811A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Євгенію </w:t>
            </w: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Вячеславовичу</w:t>
            </w:r>
            <w:proofErr w:type="spellEnd"/>
          </w:p>
        </w:tc>
        <w:tc>
          <w:tcPr>
            <w:tcW w:w="3072" w:type="pct"/>
            <w:hideMark/>
          </w:tcPr>
          <w:p w:rsidR="006D560B" w:rsidRPr="00356FCF" w:rsidRDefault="00324568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головному спеціалісту – інспектору</w:t>
            </w:r>
            <w:r w:rsidR="008811A2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благоустрою сектору контролю за станом благоустрою у сфері житлово-комунального господарства Департаменту територіального контролю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8811A2" w:rsidRPr="00356FCF" w:rsidRDefault="008811A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Стародубцеву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41A9" w:rsidRPr="00356FCF" w:rsidRDefault="008811A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Дмитру Володимировичу</w:t>
            </w:r>
          </w:p>
        </w:tc>
        <w:tc>
          <w:tcPr>
            <w:tcW w:w="3072" w:type="pct"/>
            <w:hideMark/>
          </w:tcPr>
          <w:p w:rsidR="006D560B" w:rsidRPr="00356FCF" w:rsidRDefault="00324568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головному спеціалісту</w:t>
            </w:r>
            <w:r w:rsidR="008811A2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інформації Департаменту у справах інформації та зав’язків з громадськістю Харківської міської ради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8811A2" w:rsidRPr="00356FCF" w:rsidRDefault="008811A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Шамрай </w:t>
            </w:r>
          </w:p>
          <w:p w:rsidR="004C41A9" w:rsidRPr="00356FCF" w:rsidRDefault="008811A2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Ларисі Олександрівні</w:t>
            </w:r>
          </w:p>
        </w:tc>
        <w:tc>
          <w:tcPr>
            <w:tcW w:w="3072" w:type="pct"/>
            <w:hideMark/>
          </w:tcPr>
          <w:p w:rsidR="00E8602A" w:rsidRPr="00356FCF" w:rsidRDefault="008811A2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головному спеціалісту – відповідальному секретарю адміністративної комісії відділу організаційної та кадрової роботи управління </w:t>
            </w:r>
            <w:r w:rsidR="003E1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організаційної роботи і загальних питань Адміністрації </w:t>
            </w: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Немишлянського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  <w:r w:rsidR="004C41A9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8811A2" w:rsidRPr="00356FCF" w:rsidRDefault="008811A2" w:rsidP="00174DE0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Шарковій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560B" w:rsidRPr="00356FCF" w:rsidRDefault="008811A2" w:rsidP="00174DE0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Анні Сергіївні</w:t>
            </w:r>
          </w:p>
        </w:tc>
        <w:tc>
          <w:tcPr>
            <w:tcW w:w="3072" w:type="pct"/>
            <w:hideMark/>
          </w:tcPr>
          <w:p w:rsidR="006D560B" w:rsidRPr="00356FCF" w:rsidRDefault="00AD35B7" w:rsidP="00954788">
            <w:pPr>
              <w:numPr>
                <w:ilvl w:val="0"/>
                <w:numId w:val="2"/>
              </w:numPr>
              <w:tabs>
                <w:tab w:val="left" w:pos="312"/>
              </w:tabs>
              <w:spacing w:after="3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головному спеціалісту </w:t>
            </w:r>
            <w:r w:rsidR="008811A2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відділу з питань звернень громадян Департаменту діловодства </w:t>
            </w: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560B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ради;</w:t>
            </w:r>
          </w:p>
        </w:tc>
      </w:tr>
      <w:tr w:rsidR="006D560B" w:rsidRPr="00356FCF" w:rsidTr="0051531D">
        <w:tc>
          <w:tcPr>
            <w:tcW w:w="1928" w:type="pct"/>
            <w:hideMark/>
          </w:tcPr>
          <w:p w:rsidR="009739F7" w:rsidRPr="00356FCF" w:rsidRDefault="009739F7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Шульгіновій</w:t>
            </w:r>
            <w:proofErr w:type="spellEnd"/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D35B7" w:rsidRPr="00356FCF" w:rsidRDefault="009739F7" w:rsidP="004911EA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Ларисі Анатоліївні</w:t>
            </w:r>
          </w:p>
        </w:tc>
        <w:tc>
          <w:tcPr>
            <w:tcW w:w="3072" w:type="pct"/>
            <w:hideMark/>
          </w:tcPr>
          <w:p w:rsidR="006D560B" w:rsidRPr="00356FCF" w:rsidRDefault="00DB233D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відділу бухгалтерського обліку та звітності – головному бухгалтеру Департаменту реєстрації</w:t>
            </w:r>
            <w:r w:rsidR="00AD35B7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6FCF" w:rsidRPr="00356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Харківської міської ради.</w:t>
            </w:r>
          </w:p>
        </w:tc>
      </w:tr>
      <w:tr w:rsidR="006F5D4D" w:rsidRPr="00356FCF" w:rsidTr="0051531D">
        <w:tc>
          <w:tcPr>
            <w:tcW w:w="1928" w:type="pct"/>
          </w:tcPr>
          <w:p w:rsidR="006F5D4D" w:rsidRDefault="006F5D4D" w:rsidP="006F5D4D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Толоченку</w:t>
            </w:r>
            <w:proofErr w:type="spellEnd"/>
          </w:p>
          <w:p w:rsidR="006F5D4D" w:rsidRPr="00356FCF" w:rsidRDefault="006F5D4D" w:rsidP="006F5D4D">
            <w:pPr>
              <w:tabs>
                <w:tab w:val="left" w:pos="0"/>
                <w:tab w:val="left" w:pos="851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Оресту Анатолійовичу</w:t>
            </w:r>
          </w:p>
        </w:tc>
        <w:tc>
          <w:tcPr>
            <w:tcW w:w="3072" w:type="pct"/>
          </w:tcPr>
          <w:p w:rsidR="006F5D4D" w:rsidRPr="00356FCF" w:rsidRDefault="006F5D4D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96C">
              <w:rPr>
                <w:rFonts w:ascii="Times New Roman" w:hAnsi="Times New Roman" w:cs="Times New Roman"/>
                <w:sz w:val="28"/>
                <w:szCs w:val="28"/>
              </w:rPr>
              <w:t>начальнику відділу захисту населення міських районів управління цивільного захисту;</w:t>
            </w:r>
          </w:p>
        </w:tc>
      </w:tr>
      <w:tr w:rsidR="006F5D4D" w:rsidRPr="00356FCF" w:rsidTr="0051531D">
        <w:tc>
          <w:tcPr>
            <w:tcW w:w="1928" w:type="pct"/>
          </w:tcPr>
          <w:p w:rsidR="006F5D4D" w:rsidRPr="00655000" w:rsidRDefault="006F5D4D" w:rsidP="006F5D4D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5500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Чікішеву</w:t>
            </w:r>
            <w:proofErr w:type="spellEnd"/>
          </w:p>
          <w:p w:rsidR="006F5D4D" w:rsidRDefault="006F5D4D" w:rsidP="006F5D4D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Євгену </w:t>
            </w:r>
            <w:r w:rsidRPr="0065500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Володимировичу</w:t>
            </w:r>
          </w:p>
        </w:tc>
        <w:tc>
          <w:tcPr>
            <w:tcW w:w="3072" w:type="pct"/>
          </w:tcPr>
          <w:p w:rsidR="006F5D4D" w:rsidRPr="007A296C" w:rsidRDefault="006F5D4D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000">
              <w:rPr>
                <w:rFonts w:ascii="Times New Roman" w:hAnsi="Times New Roman" w:cs="Times New Roman"/>
                <w:sz w:val="28"/>
                <w:szCs w:val="28"/>
              </w:rPr>
              <w:t>заступнику начальника управління – начальнику відділу громадської безпеки управління громадської безпеки та оборонної роботи</w:t>
            </w:r>
            <w:r w:rsidRPr="006F5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6F5D4D" w:rsidRPr="00356FCF" w:rsidTr="0051531D">
        <w:tc>
          <w:tcPr>
            <w:tcW w:w="1928" w:type="pct"/>
          </w:tcPr>
          <w:p w:rsidR="006F5D4D" w:rsidRDefault="006F5D4D" w:rsidP="006F5D4D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Прокудіну</w:t>
            </w:r>
            <w:proofErr w:type="spellEnd"/>
          </w:p>
          <w:p w:rsidR="006F5D4D" w:rsidRPr="00655000" w:rsidRDefault="006F5D4D" w:rsidP="006F5D4D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Михайлу Юрійовичу</w:t>
            </w:r>
          </w:p>
        </w:tc>
        <w:tc>
          <w:tcPr>
            <w:tcW w:w="3072" w:type="pct"/>
          </w:tcPr>
          <w:p w:rsidR="006F5D4D" w:rsidRPr="00655000" w:rsidRDefault="006F5D4D" w:rsidP="00954788">
            <w:pPr>
              <w:numPr>
                <w:ilvl w:val="0"/>
                <w:numId w:val="1"/>
              </w:numPr>
              <w:tabs>
                <w:tab w:val="left" w:pos="312"/>
              </w:tabs>
              <w:spacing w:after="3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головному спеціалісту відділу виконання доручень заступників міського голови Служби помічників Харківської міської ради.</w:t>
            </w:r>
          </w:p>
        </w:tc>
      </w:tr>
    </w:tbl>
    <w:p w:rsidR="006D560B" w:rsidRPr="00356FCF" w:rsidRDefault="006D560B" w:rsidP="006F5D4D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560B" w:rsidRPr="00356FCF" w:rsidSect="006F5D4D">
      <w:headerReference w:type="default" r:id="rId7"/>
      <w:pgSz w:w="11906" w:h="16838"/>
      <w:pgMar w:top="568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7CA" w:rsidRDefault="009E67CA" w:rsidP="00EB6BA2">
      <w:pPr>
        <w:spacing w:after="0" w:line="240" w:lineRule="auto"/>
      </w:pPr>
      <w:r>
        <w:separator/>
      </w:r>
    </w:p>
  </w:endnote>
  <w:endnote w:type="continuationSeparator" w:id="0">
    <w:p w:rsidR="009E67CA" w:rsidRDefault="009E67CA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7CA" w:rsidRDefault="009E67CA" w:rsidP="00EB6BA2">
      <w:pPr>
        <w:spacing w:after="0" w:line="240" w:lineRule="auto"/>
      </w:pPr>
      <w:r>
        <w:separator/>
      </w:r>
    </w:p>
  </w:footnote>
  <w:footnote w:type="continuationSeparator" w:id="0">
    <w:p w:rsidR="009E67CA" w:rsidRDefault="009E67CA" w:rsidP="00E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699915"/>
      <w:docPartObj>
        <w:docPartGallery w:val="Page Numbers (Top of Page)"/>
        <w:docPartUnique/>
      </w:docPartObj>
    </w:sdtPr>
    <w:sdtEndPr/>
    <w:sdtContent>
      <w:p w:rsidR="00356FCF" w:rsidRDefault="00356F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6BB" w:rsidRPr="00EE46BB">
          <w:rPr>
            <w:noProof/>
            <w:lang w:val="ru-RU"/>
          </w:rPr>
          <w:t>3</w:t>
        </w:r>
        <w:r>
          <w:fldChar w:fldCharType="end"/>
        </w:r>
      </w:p>
    </w:sdtContent>
  </w:sdt>
  <w:p w:rsidR="00EB6BA2" w:rsidRDefault="00EB6B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1CCF"/>
    <w:multiLevelType w:val="hybridMultilevel"/>
    <w:tmpl w:val="D82C9462"/>
    <w:lvl w:ilvl="0" w:tplc="6CF0B848">
      <w:start w:val="2013"/>
      <w:numFmt w:val="bullet"/>
      <w:lvlText w:val="-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97067"/>
    <w:multiLevelType w:val="hybridMultilevel"/>
    <w:tmpl w:val="38C8B9F6"/>
    <w:lvl w:ilvl="0" w:tplc="6CF0B848">
      <w:start w:val="2013"/>
      <w:numFmt w:val="bullet"/>
      <w:lvlText w:val="-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84"/>
    <w:rsid w:val="00000933"/>
    <w:rsid w:val="0002019B"/>
    <w:rsid w:val="0004254A"/>
    <w:rsid w:val="00050F82"/>
    <w:rsid w:val="00055B1B"/>
    <w:rsid w:val="00061492"/>
    <w:rsid w:val="000B29DF"/>
    <w:rsid w:val="000D517D"/>
    <w:rsid w:val="001335B7"/>
    <w:rsid w:val="0013547F"/>
    <w:rsid w:val="001435EE"/>
    <w:rsid w:val="0016728E"/>
    <w:rsid w:val="0017349E"/>
    <w:rsid w:val="00174DE0"/>
    <w:rsid w:val="001774B4"/>
    <w:rsid w:val="00181023"/>
    <w:rsid w:val="001B0687"/>
    <w:rsid w:val="001C7A7A"/>
    <w:rsid w:val="0020754E"/>
    <w:rsid w:val="0024133B"/>
    <w:rsid w:val="00256FD4"/>
    <w:rsid w:val="0027078A"/>
    <w:rsid w:val="002C79E0"/>
    <w:rsid w:val="002D7986"/>
    <w:rsid w:val="002E6579"/>
    <w:rsid w:val="002F03DD"/>
    <w:rsid w:val="002F17E6"/>
    <w:rsid w:val="00303B87"/>
    <w:rsid w:val="00306363"/>
    <w:rsid w:val="00321C6A"/>
    <w:rsid w:val="00324568"/>
    <w:rsid w:val="00330079"/>
    <w:rsid w:val="003536FE"/>
    <w:rsid w:val="00356FCF"/>
    <w:rsid w:val="0037346F"/>
    <w:rsid w:val="003C0D6D"/>
    <w:rsid w:val="003C726A"/>
    <w:rsid w:val="003E1126"/>
    <w:rsid w:val="003F6025"/>
    <w:rsid w:val="0040414D"/>
    <w:rsid w:val="0046708C"/>
    <w:rsid w:val="00470CBD"/>
    <w:rsid w:val="00482330"/>
    <w:rsid w:val="004911EA"/>
    <w:rsid w:val="004B2FC9"/>
    <w:rsid w:val="004B5684"/>
    <w:rsid w:val="004C145D"/>
    <w:rsid w:val="004C41A9"/>
    <w:rsid w:val="004D1DA2"/>
    <w:rsid w:val="00513F38"/>
    <w:rsid w:val="0051531D"/>
    <w:rsid w:val="0053532A"/>
    <w:rsid w:val="00557178"/>
    <w:rsid w:val="0056138D"/>
    <w:rsid w:val="0056412E"/>
    <w:rsid w:val="00564352"/>
    <w:rsid w:val="00573F48"/>
    <w:rsid w:val="00575938"/>
    <w:rsid w:val="00577517"/>
    <w:rsid w:val="00582FF6"/>
    <w:rsid w:val="00591C1E"/>
    <w:rsid w:val="005A4650"/>
    <w:rsid w:val="005A7473"/>
    <w:rsid w:val="005D3FA6"/>
    <w:rsid w:val="005D592C"/>
    <w:rsid w:val="00630132"/>
    <w:rsid w:val="00631D50"/>
    <w:rsid w:val="00637C4B"/>
    <w:rsid w:val="00643049"/>
    <w:rsid w:val="00652AB8"/>
    <w:rsid w:val="00655018"/>
    <w:rsid w:val="00665133"/>
    <w:rsid w:val="006712B9"/>
    <w:rsid w:val="00680FC2"/>
    <w:rsid w:val="006962F8"/>
    <w:rsid w:val="006C641E"/>
    <w:rsid w:val="006D560B"/>
    <w:rsid w:val="006E387C"/>
    <w:rsid w:val="006F5D4D"/>
    <w:rsid w:val="0071143F"/>
    <w:rsid w:val="007202C9"/>
    <w:rsid w:val="00724435"/>
    <w:rsid w:val="00743F10"/>
    <w:rsid w:val="007457D2"/>
    <w:rsid w:val="0077150A"/>
    <w:rsid w:val="007A1497"/>
    <w:rsid w:val="007B02F4"/>
    <w:rsid w:val="007F30FD"/>
    <w:rsid w:val="00843A8F"/>
    <w:rsid w:val="0086553A"/>
    <w:rsid w:val="0088053D"/>
    <w:rsid w:val="008811A2"/>
    <w:rsid w:val="008B048F"/>
    <w:rsid w:val="008E3941"/>
    <w:rsid w:val="00902534"/>
    <w:rsid w:val="00941A6C"/>
    <w:rsid w:val="00954788"/>
    <w:rsid w:val="00960F05"/>
    <w:rsid w:val="009739F7"/>
    <w:rsid w:val="009820FE"/>
    <w:rsid w:val="009A2D4B"/>
    <w:rsid w:val="009E41DC"/>
    <w:rsid w:val="009E67CA"/>
    <w:rsid w:val="009F5541"/>
    <w:rsid w:val="00A10EF7"/>
    <w:rsid w:val="00A2124A"/>
    <w:rsid w:val="00A35636"/>
    <w:rsid w:val="00A52D4A"/>
    <w:rsid w:val="00A53B8F"/>
    <w:rsid w:val="00A53D1C"/>
    <w:rsid w:val="00A905D8"/>
    <w:rsid w:val="00A92F62"/>
    <w:rsid w:val="00A93CF2"/>
    <w:rsid w:val="00AA6C59"/>
    <w:rsid w:val="00AA6EC6"/>
    <w:rsid w:val="00AB06B9"/>
    <w:rsid w:val="00AD35B7"/>
    <w:rsid w:val="00AE2039"/>
    <w:rsid w:val="00AF3BDB"/>
    <w:rsid w:val="00B04BE1"/>
    <w:rsid w:val="00B05DFF"/>
    <w:rsid w:val="00B106BA"/>
    <w:rsid w:val="00B10953"/>
    <w:rsid w:val="00B454B5"/>
    <w:rsid w:val="00B50D8D"/>
    <w:rsid w:val="00B7608D"/>
    <w:rsid w:val="00BB1072"/>
    <w:rsid w:val="00BC37F2"/>
    <w:rsid w:val="00BC4D00"/>
    <w:rsid w:val="00BE187A"/>
    <w:rsid w:val="00C02FEA"/>
    <w:rsid w:val="00C04F39"/>
    <w:rsid w:val="00C448D2"/>
    <w:rsid w:val="00C61904"/>
    <w:rsid w:val="00C84901"/>
    <w:rsid w:val="00CB2125"/>
    <w:rsid w:val="00CC0F6E"/>
    <w:rsid w:val="00CC4BB2"/>
    <w:rsid w:val="00CD57EB"/>
    <w:rsid w:val="00D24CF4"/>
    <w:rsid w:val="00D30267"/>
    <w:rsid w:val="00D377FF"/>
    <w:rsid w:val="00DA3A5F"/>
    <w:rsid w:val="00DA7219"/>
    <w:rsid w:val="00DB233D"/>
    <w:rsid w:val="00DC272C"/>
    <w:rsid w:val="00DC2B26"/>
    <w:rsid w:val="00DC6D78"/>
    <w:rsid w:val="00DE076C"/>
    <w:rsid w:val="00DE616B"/>
    <w:rsid w:val="00E14D06"/>
    <w:rsid w:val="00E45232"/>
    <w:rsid w:val="00E753E7"/>
    <w:rsid w:val="00E81ABE"/>
    <w:rsid w:val="00E8602A"/>
    <w:rsid w:val="00EB6BA2"/>
    <w:rsid w:val="00EE46BB"/>
    <w:rsid w:val="00EF559E"/>
    <w:rsid w:val="00F16520"/>
    <w:rsid w:val="00F22DBC"/>
    <w:rsid w:val="00F3547D"/>
    <w:rsid w:val="00F45902"/>
    <w:rsid w:val="00F5726E"/>
    <w:rsid w:val="00F90CA9"/>
    <w:rsid w:val="00F97D15"/>
    <w:rsid w:val="00FA1801"/>
    <w:rsid w:val="00FC5421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2AF3"/>
  <w15:docId w15:val="{0161FFE7-8177-40B5-B4C2-F2B71489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BA2"/>
  </w:style>
  <w:style w:type="paragraph" w:styleId="a7">
    <w:name w:val="footer"/>
    <w:basedOn w:val="a"/>
    <w:link w:val="a8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BA2"/>
  </w:style>
  <w:style w:type="table" w:styleId="a9">
    <w:name w:val="Table Grid"/>
    <w:basedOn w:val="a1"/>
    <w:uiPriority w:val="99"/>
    <w:rsid w:val="0057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6F5D4D"/>
    <w:pPr>
      <w:spacing w:after="120" w:line="240" w:lineRule="auto"/>
      <w:ind w:left="283"/>
    </w:pPr>
    <w:rPr>
      <w:rFonts w:ascii="Antiqua" w:eastAsia="Times New Roman" w:hAnsi="Antiqua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F5D4D"/>
    <w:rPr>
      <w:rFonts w:ascii="Antiqua" w:eastAsia="Times New Roman" w:hAnsi="Antiqu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Anatolyevna Truten</dc:creator>
  <cp:lastModifiedBy>Dmitriy V. Starodubtsev</cp:lastModifiedBy>
  <cp:revision>43</cp:revision>
  <cp:lastPrinted>2019-11-07T07:39:00Z</cp:lastPrinted>
  <dcterms:created xsi:type="dcterms:W3CDTF">2019-11-07T07:39:00Z</dcterms:created>
  <dcterms:modified xsi:type="dcterms:W3CDTF">2020-12-07T12:50:00Z</dcterms:modified>
</cp:coreProperties>
</file>