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49" w:rsidRPr="00B0594C" w:rsidRDefault="00F10249" w:rsidP="00F10249">
      <w:pPr>
        <w:pStyle w:val="a3"/>
        <w:ind w:firstLine="567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B0594C">
        <w:rPr>
          <w:rFonts w:ascii="Times New Roman" w:hAnsi="Times New Roman"/>
          <w:sz w:val="28"/>
          <w:szCs w:val="28"/>
          <w:lang w:val="uk-UA"/>
        </w:rPr>
        <w:t xml:space="preserve">За активну громадську діяльність, підтримку та надання допомоги у сфері охорони здоров’я, вагомий особистий внесок у вирішення питань соціального захисту населення міста Харкова, враховуючи клопотання заступника міського голови з питань охорони здоров’я та соціального захисту населення Харківської </w:t>
      </w:r>
      <w:r w:rsidRPr="00B0594C">
        <w:rPr>
          <w:rFonts w:ascii="Times New Roman" w:hAnsi="Times New Roman"/>
          <w:spacing w:val="-6"/>
          <w:sz w:val="28"/>
          <w:szCs w:val="28"/>
          <w:lang w:val="uk-UA"/>
        </w:rPr>
        <w:t xml:space="preserve">міської ради, керуючись </w:t>
      </w:r>
      <w:proofErr w:type="spellStart"/>
      <w:r w:rsidRPr="00B0594C">
        <w:rPr>
          <w:rFonts w:ascii="Times New Roman" w:hAnsi="Times New Roman"/>
          <w:spacing w:val="-6"/>
          <w:sz w:val="28"/>
          <w:szCs w:val="28"/>
          <w:lang w:val="uk-UA"/>
        </w:rPr>
        <w:t>ст.ст</w:t>
      </w:r>
      <w:proofErr w:type="spellEnd"/>
      <w:r w:rsidRPr="00B0594C">
        <w:rPr>
          <w:rFonts w:ascii="Times New Roman" w:hAnsi="Times New Roman"/>
          <w:spacing w:val="-6"/>
          <w:sz w:val="28"/>
          <w:szCs w:val="28"/>
          <w:lang w:val="uk-UA"/>
        </w:rPr>
        <w:t>. 42, 59 Закону України «Про місцеве самоврядування</w:t>
      </w:r>
      <w:r w:rsidRPr="00B059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594C">
        <w:rPr>
          <w:rFonts w:ascii="Times New Roman" w:hAnsi="Times New Roman"/>
          <w:spacing w:val="-8"/>
          <w:sz w:val="28"/>
          <w:szCs w:val="28"/>
          <w:lang w:val="uk-UA"/>
        </w:rPr>
        <w:t>в Україні», оголосити Подяку міського голови таким членам бізнес-клубу «Альянс»:</w:t>
      </w:r>
    </w:p>
    <w:p w:rsidR="00F10249" w:rsidRPr="00316141" w:rsidRDefault="00F10249" w:rsidP="00F10249">
      <w:pPr>
        <w:pStyle w:val="3"/>
        <w:tabs>
          <w:tab w:val="center" w:pos="1134"/>
        </w:tabs>
        <w:ind w:firstLine="567"/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F10249" w:rsidRPr="00316141" w:rsidTr="00F10249">
        <w:trPr>
          <w:trHeight w:val="80"/>
        </w:trPr>
        <w:tc>
          <w:tcPr>
            <w:tcW w:w="3544" w:type="dxa"/>
          </w:tcPr>
          <w:p w:rsidR="00F10249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Антонову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Михайлу Олександровичу</w:t>
            </w:r>
          </w:p>
        </w:tc>
        <w:tc>
          <w:tcPr>
            <w:tcW w:w="6095" w:type="dxa"/>
          </w:tcPr>
          <w:p w:rsidR="00F10249" w:rsidRPr="005873BB" w:rsidRDefault="00F10249" w:rsidP="00F10249">
            <w:pPr>
              <w:spacing w:after="12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8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директору товариства з обмеженою відповідальністю «Виробничо-будівельна компанія «</w:t>
            </w:r>
            <w:proofErr w:type="spellStart"/>
            <w:r w:rsidRPr="0058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Артель</w:t>
            </w:r>
            <w:proofErr w:type="spellEnd"/>
            <w:r w:rsidRPr="0058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»; </w:t>
            </w:r>
          </w:p>
          <w:p w:rsidR="00F10249" w:rsidRPr="00316141" w:rsidRDefault="00F10249" w:rsidP="00474D21">
            <w:pPr>
              <w:spacing w:after="12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249" w:rsidRPr="00316141" w:rsidTr="00F10249">
        <w:trPr>
          <w:trHeight w:val="80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141">
              <w:rPr>
                <w:rFonts w:ascii="Times New Roman" w:hAnsi="Times New Roman" w:cs="Times New Roman"/>
                <w:sz w:val="28"/>
                <w:szCs w:val="28"/>
              </w:rPr>
              <w:t>Багмент</w:t>
            </w:r>
            <w:proofErr w:type="spellEnd"/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Ларисі Анатоліївні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10249" w:rsidRPr="00316141" w:rsidRDefault="00F10249" w:rsidP="00F10249">
            <w:pPr>
              <w:spacing w:after="12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- фізичній особі – підприємцю; </w:t>
            </w:r>
          </w:p>
        </w:tc>
      </w:tr>
      <w:tr w:rsidR="00F10249" w:rsidRPr="00316141" w:rsidTr="00F10249">
        <w:trPr>
          <w:trHeight w:val="80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>Борисенку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Віталію Миколайовичу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r w:rsidRPr="00316141">
              <w:rPr>
                <w:szCs w:val="28"/>
              </w:rPr>
              <w:t xml:space="preserve">- засновнику товариства з обмеженою відповідальністю «БОРІКА»; </w:t>
            </w:r>
          </w:p>
        </w:tc>
      </w:tr>
      <w:tr w:rsidR="00F10249" w:rsidRPr="00316141" w:rsidTr="00F10249">
        <w:trPr>
          <w:trHeight w:val="80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Аллі Миколаївні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r w:rsidRPr="00316141">
              <w:rPr>
                <w:szCs w:val="28"/>
              </w:rPr>
              <w:t>- засновнику товариства з обмеженою відповідальністю «БОРІКА»;</w:t>
            </w:r>
          </w:p>
        </w:tc>
      </w:tr>
      <w:tr w:rsidR="00F10249" w:rsidRPr="00316141" w:rsidTr="00F10249">
        <w:trPr>
          <w:trHeight w:val="80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141">
              <w:rPr>
                <w:rFonts w:ascii="Times New Roman" w:hAnsi="Times New Roman" w:cs="Times New Roman"/>
                <w:sz w:val="28"/>
                <w:szCs w:val="28"/>
              </w:rPr>
              <w:t>Грисюк</w:t>
            </w:r>
            <w:proofErr w:type="spellEnd"/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>Олені Євгенівні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r w:rsidRPr="00316141">
              <w:rPr>
                <w:szCs w:val="28"/>
              </w:rPr>
              <w:t>- директору Культурно-оздоровчого комплексу «Немо»;</w:t>
            </w:r>
          </w:p>
        </w:tc>
      </w:tr>
      <w:tr w:rsidR="00F10249" w:rsidRPr="00316141" w:rsidTr="00F10249">
        <w:trPr>
          <w:trHeight w:val="80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Євсєєву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Сергію Олександровичу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r w:rsidRPr="00316141">
              <w:rPr>
                <w:szCs w:val="28"/>
              </w:rPr>
              <w:t xml:space="preserve">- фізичній особі – підприємцю; </w:t>
            </w:r>
          </w:p>
        </w:tc>
      </w:tr>
      <w:tr w:rsidR="00F10249" w:rsidRPr="00316141" w:rsidTr="00F10249">
        <w:trPr>
          <w:trHeight w:val="80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Євсєєвій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Вікторії Геннадіївні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r w:rsidRPr="00316141">
              <w:rPr>
                <w:szCs w:val="28"/>
              </w:rPr>
              <w:t xml:space="preserve">- фізичній особі – підприємцю; </w:t>
            </w:r>
          </w:p>
        </w:tc>
      </w:tr>
      <w:tr w:rsidR="00F10249" w:rsidRPr="00316141" w:rsidTr="00F10249">
        <w:trPr>
          <w:trHeight w:val="638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141">
              <w:rPr>
                <w:rFonts w:ascii="Times New Roman" w:hAnsi="Times New Roman" w:cs="Times New Roman"/>
                <w:sz w:val="28"/>
                <w:szCs w:val="28"/>
              </w:rPr>
              <w:t>Журальовій</w:t>
            </w:r>
            <w:proofErr w:type="spellEnd"/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Ірині Миколаївні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r w:rsidRPr="00316141">
              <w:rPr>
                <w:szCs w:val="28"/>
              </w:rPr>
              <w:t xml:space="preserve">- фізичній особі – підприємцю; </w:t>
            </w:r>
          </w:p>
        </w:tc>
      </w:tr>
      <w:tr w:rsidR="00F10249" w:rsidRPr="00316141" w:rsidTr="00F10249">
        <w:trPr>
          <w:trHeight w:val="638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Лимар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Ользі Василівні </w:t>
            </w:r>
          </w:p>
        </w:tc>
        <w:tc>
          <w:tcPr>
            <w:tcW w:w="6095" w:type="dxa"/>
          </w:tcPr>
          <w:p w:rsidR="00F10249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r w:rsidRPr="00316141">
              <w:rPr>
                <w:szCs w:val="28"/>
              </w:rPr>
              <w:t>- засновнику товариства з обмеженою відповідальністю «ОРИГА»;</w:t>
            </w:r>
          </w:p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</w:p>
        </w:tc>
      </w:tr>
      <w:tr w:rsidR="00F10249" w:rsidRPr="00316141" w:rsidTr="00F10249">
        <w:trPr>
          <w:trHeight w:val="638"/>
        </w:trPr>
        <w:tc>
          <w:tcPr>
            <w:tcW w:w="3544" w:type="dxa"/>
          </w:tcPr>
          <w:p w:rsidR="00F10249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Тетяні Михайлівні</w:t>
            </w:r>
          </w:p>
        </w:tc>
        <w:tc>
          <w:tcPr>
            <w:tcW w:w="6095" w:type="dxa"/>
          </w:tcPr>
          <w:p w:rsidR="00F10249" w:rsidRPr="005873BB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5873BB">
              <w:rPr>
                <w:color w:val="000000" w:themeColor="text1"/>
                <w:szCs w:val="28"/>
              </w:rPr>
              <w:t>керівнику з продажів МСБ Слобожанської дирекції акціонерного товариства «АЛЬФА-БАНК».</w:t>
            </w:r>
          </w:p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</w:p>
        </w:tc>
      </w:tr>
      <w:tr w:rsidR="00F10249" w:rsidRPr="00316141" w:rsidTr="00F10249">
        <w:trPr>
          <w:trHeight w:val="638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141">
              <w:rPr>
                <w:rFonts w:ascii="Times New Roman" w:hAnsi="Times New Roman" w:cs="Times New Roman"/>
                <w:sz w:val="28"/>
                <w:szCs w:val="28"/>
              </w:rPr>
              <w:t>Пеліховій</w:t>
            </w:r>
            <w:proofErr w:type="spellEnd"/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Ганні Борисівні 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r w:rsidRPr="00316141">
              <w:rPr>
                <w:szCs w:val="28"/>
              </w:rPr>
              <w:t xml:space="preserve">- фізичній особі – підприємцю; </w:t>
            </w:r>
          </w:p>
        </w:tc>
      </w:tr>
      <w:tr w:rsidR="00F10249" w:rsidRPr="00316141" w:rsidTr="00F10249">
        <w:trPr>
          <w:trHeight w:val="638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Рогожан</w:t>
            </w:r>
            <w:proofErr w:type="spellEnd"/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Наталії Володимирівні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r w:rsidRPr="00316141">
              <w:rPr>
                <w:szCs w:val="28"/>
              </w:rPr>
              <w:t xml:space="preserve">- фізичній особі – підприємцю; </w:t>
            </w:r>
          </w:p>
        </w:tc>
      </w:tr>
      <w:tr w:rsidR="00F10249" w:rsidRPr="00316141" w:rsidTr="00F10249">
        <w:trPr>
          <w:trHeight w:val="638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Савицькій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Катерині Володимирівні </w:t>
            </w:r>
          </w:p>
        </w:tc>
        <w:tc>
          <w:tcPr>
            <w:tcW w:w="6095" w:type="dxa"/>
          </w:tcPr>
          <w:p w:rsidR="00F10249" w:rsidRPr="00316141" w:rsidRDefault="00F10249" w:rsidP="00F1024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3161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доценту кафедри педіатричної гастроентерології</w:t>
            </w: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16141">
              <w:rPr>
                <w:rFonts w:ascii="Times New Roman" w:hAnsi="Times New Roman" w:cs="Times New Roman"/>
                <w:sz w:val="28"/>
                <w:szCs w:val="28"/>
              </w:rPr>
              <w:t>нутриціології</w:t>
            </w:r>
            <w:proofErr w:type="spellEnd"/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 Харківської медичної академії </w:t>
            </w:r>
            <w:r w:rsidRPr="003161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післядипломної освіти, кандидату медичних наук;</w:t>
            </w:r>
          </w:p>
          <w:p w:rsidR="00F10249" w:rsidRPr="00316141" w:rsidRDefault="00F10249" w:rsidP="00F1024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249" w:rsidRPr="00316141" w:rsidTr="00F10249">
        <w:trPr>
          <w:trHeight w:val="638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Сліпченко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41">
              <w:rPr>
                <w:rFonts w:ascii="Times New Roman" w:hAnsi="Times New Roman" w:cs="Times New Roman"/>
                <w:sz w:val="28"/>
                <w:szCs w:val="28"/>
              </w:rPr>
              <w:t xml:space="preserve">Оксані Андріївні </w:t>
            </w:r>
          </w:p>
        </w:tc>
        <w:tc>
          <w:tcPr>
            <w:tcW w:w="6095" w:type="dxa"/>
          </w:tcPr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r w:rsidRPr="00316141">
              <w:rPr>
                <w:szCs w:val="28"/>
              </w:rPr>
              <w:t xml:space="preserve">- засновнику бізнес-клубу «Альянс», фізичній особі – підприємцю. </w:t>
            </w:r>
          </w:p>
        </w:tc>
      </w:tr>
      <w:tr w:rsidR="00F10249" w:rsidRPr="00316141" w:rsidTr="00F10249">
        <w:trPr>
          <w:trHeight w:val="638"/>
        </w:trPr>
        <w:tc>
          <w:tcPr>
            <w:tcW w:w="3544" w:type="dxa"/>
          </w:tcPr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F10249" w:rsidRPr="00316141" w:rsidTr="00F10249">
        <w:trPr>
          <w:trHeight w:val="638"/>
        </w:trPr>
        <w:tc>
          <w:tcPr>
            <w:tcW w:w="3544" w:type="dxa"/>
          </w:tcPr>
          <w:p w:rsidR="00F10249" w:rsidRPr="006E6605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Ревенку</w:t>
            </w:r>
            <w:r w:rsidRPr="006E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249" w:rsidRPr="00316141" w:rsidRDefault="00F10249" w:rsidP="00F1024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05">
              <w:rPr>
                <w:rFonts w:ascii="Times New Roman" w:hAnsi="Times New Roman" w:cs="Times New Roman"/>
                <w:sz w:val="28"/>
                <w:szCs w:val="28"/>
              </w:rPr>
              <w:t>Андрію Петровичу</w:t>
            </w:r>
          </w:p>
        </w:tc>
        <w:tc>
          <w:tcPr>
            <w:tcW w:w="6095" w:type="dxa"/>
          </w:tcPr>
          <w:p w:rsidR="00F10249" w:rsidRPr="00316141" w:rsidRDefault="00F10249" w:rsidP="00F10249">
            <w:pPr>
              <w:pStyle w:val="3"/>
              <w:tabs>
                <w:tab w:val="center" w:pos="1134"/>
              </w:tabs>
              <w:spacing w:after="120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E6605">
              <w:rPr>
                <w:szCs w:val="28"/>
              </w:rPr>
              <w:t>заступник</w:t>
            </w:r>
            <w:r>
              <w:rPr>
                <w:szCs w:val="28"/>
              </w:rPr>
              <w:t>у</w:t>
            </w:r>
            <w:r w:rsidRPr="006E6605">
              <w:rPr>
                <w:szCs w:val="28"/>
              </w:rPr>
              <w:t xml:space="preserve"> директора громадської організації  «</w:t>
            </w:r>
            <w:r w:rsidRPr="006E6605">
              <w:rPr>
                <w:shd w:val="clear" w:color="auto" w:fill="FFFFFF"/>
              </w:rPr>
              <w:t>ЗООКОНТРОЛЬ»</w:t>
            </w:r>
            <w:r>
              <w:rPr>
                <w:shd w:val="clear" w:color="auto" w:fill="FFFFFF"/>
              </w:rPr>
              <w:t>;</w:t>
            </w:r>
          </w:p>
        </w:tc>
      </w:tr>
    </w:tbl>
    <w:p w:rsidR="0031232D" w:rsidRDefault="0031232D"/>
    <w:sectPr w:rsidR="0031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3D"/>
    <w:rsid w:val="000D59CB"/>
    <w:rsid w:val="0031232D"/>
    <w:rsid w:val="0041543D"/>
    <w:rsid w:val="00D56780"/>
    <w:rsid w:val="00F1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62FAE-F1C6-4B1C-AFE2-EB3228D7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24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102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F10249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3">
    <w:name w:val="No Spacing"/>
    <w:uiPriority w:val="1"/>
    <w:qFormat/>
    <w:rsid w:val="00F102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1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DEP8</dc:creator>
  <cp:keywords/>
  <dc:description/>
  <cp:lastModifiedBy>Dmitriy V. Starodubtsev</cp:lastModifiedBy>
  <cp:revision>3</cp:revision>
  <dcterms:created xsi:type="dcterms:W3CDTF">2020-06-23T06:35:00Z</dcterms:created>
  <dcterms:modified xsi:type="dcterms:W3CDTF">2020-06-23T10:25:00Z</dcterms:modified>
</cp:coreProperties>
</file>