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4580"/>
        <w:gridCol w:w="3169"/>
      </w:tblGrid>
      <w:tr w:rsidR="006E3713" w14:paraId="7E26E350" w14:textId="737631A8" w:rsidTr="006E3713">
        <w:tc>
          <w:tcPr>
            <w:tcW w:w="2689" w:type="dxa"/>
          </w:tcPr>
          <w:p w14:paraId="794F6913" w14:textId="0A0D6156" w:rsidR="006E3713" w:rsidRDefault="006E3713" w:rsidP="000B17A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6E371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5BD1EC" wp14:editId="63910E9E">
                  <wp:extent cx="1057275" cy="1120533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872" cy="112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vAlign w:val="center"/>
          </w:tcPr>
          <w:p w14:paraId="63326585" w14:textId="19F7B977" w:rsidR="006E3713" w:rsidRPr="006E3713" w:rsidRDefault="00D20256" w:rsidP="006E37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Програма</w:t>
            </w:r>
          </w:p>
          <w:p w14:paraId="1F6D976E" w14:textId="77777777" w:rsidR="006E3713" w:rsidRPr="006E3713" w:rsidRDefault="006E3713" w:rsidP="006E37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3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Міжнародного форуму</w:t>
            </w:r>
          </w:p>
          <w:p w14:paraId="76ABC68D" w14:textId="77777777" w:rsidR="006E3713" w:rsidRDefault="006E3713" w:rsidP="006E37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3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«Муніципальна інфраструктура: </w:t>
            </w:r>
          </w:p>
          <w:p w14:paraId="767EEBBF" w14:textId="0859C373" w:rsidR="006E3713" w:rsidRDefault="006E3713" w:rsidP="006E371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E3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розвиток і комфорт міст»</w:t>
            </w:r>
          </w:p>
        </w:tc>
        <w:tc>
          <w:tcPr>
            <w:tcW w:w="3307" w:type="dxa"/>
            <w:vAlign w:val="center"/>
          </w:tcPr>
          <w:p w14:paraId="185BDD17" w14:textId="597458EF" w:rsidR="006E3713" w:rsidRDefault="006E3713" w:rsidP="006E371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5F84A5BC" wp14:editId="11F5EB7D">
                  <wp:extent cx="1195398" cy="10814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герб прозрачні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667" cy="1101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F33E38" w14:textId="7FB00E46" w:rsidR="00581883" w:rsidRDefault="00581883" w:rsidP="000B17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1DBD90CF" w14:textId="77777777" w:rsidR="00581883" w:rsidRDefault="00581883" w:rsidP="000B17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75FE3AB5" w14:textId="0A8DDA70" w:rsidR="002D59AC" w:rsidRPr="00581883" w:rsidRDefault="005550A9" w:rsidP="000B1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8188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Дата</w:t>
      </w:r>
      <w:r w:rsidR="001C079C" w:rsidRPr="0058188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  <w:r w:rsidR="001C079C"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0D67" w:rsidRPr="00581883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2D59AC"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0D67" w:rsidRPr="00581883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="002D59AC"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E80D67" w:rsidRPr="00581883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2D59AC"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3A6F" w:rsidRPr="00581883">
        <w:rPr>
          <w:rFonts w:ascii="Times New Roman" w:hAnsi="Times New Roman" w:cs="Times New Roman"/>
          <w:sz w:val="24"/>
          <w:szCs w:val="24"/>
          <w:lang w:val="uk-UA"/>
        </w:rPr>
        <w:t>рік</w:t>
      </w:r>
    </w:p>
    <w:p w14:paraId="721B1B97" w14:textId="5326F922" w:rsidR="00EA62B3" w:rsidRPr="00581883" w:rsidRDefault="00EA62B3" w:rsidP="000B1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51F2ECF" w14:textId="46EAF4F6" w:rsidR="003E3972" w:rsidRPr="00581883" w:rsidRDefault="005550A9" w:rsidP="000B1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8188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Місце</w:t>
      </w:r>
      <w:r w:rsidR="00290DAB" w:rsidRPr="0058188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проведення</w:t>
      </w:r>
      <w:r w:rsidR="001C079C" w:rsidRPr="0058188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  <w:r w:rsidR="001C079C"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188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2D59AC"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81883">
        <w:rPr>
          <w:rFonts w:ascii="Times New Roman" w:hAnsi="Times New Roman" w:cs="Times New Roman"/>
          <w:sz w:val="24"/>
          <w:szCs w:val="24"/>
          <w:lang w:val="uk-UA"/>
        </w:rPr>
        <w:t>Харків</w:t>
      </w:r>
      <w:r w:rsidR="001C079C"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E23AA"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пр. Незалежності, 2, </w:t>
      </w:r>
      <w:r w:rsidR="008B3933" w:rsidRPr="00581883">
        <w:rPr>
          <w:rFonts w:ascii="Times New Roman" w:hAnsi="Times New Roman" w:cs="Times New Roman"/>
          <w:sz w:val="24"/>
          <w:szCs w:val="24"/>
          <w:lang w:val="uk-UA"/>
        </w:rPr>
        <w:t>«Бальна зала»</w:t>
      </w:r>
      <w:r w:rsidR="00496435"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23AA"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готелю </w:t>
      </w:r>
      <w:r w:rsidR="00344939" w:rsidRPr="0058188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E23AA"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Kharkiv </w:t>
      </w:r>
      <w:r w:rsidR="00496435" w:rsidRPr="00581883">
        <w:rPr>
          <w:rFonts w:ascii="Times New Roman" w:hAnsi="Times New Roman" w:cs="Times New Roman"/>
          <w:sz w:val="24"/>
          <w:szCs w:val="24"/>
          <w:lang w:val="uk-UA"/>
        </w:rPr>
        <w:t>Palace</w:t>
      </w:r>
      <w:r w:rsidR="00344939" w:rsidRPr="0058188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E23AA" w:rsidRPr="00581883">
        <w:rPr>
          <w:rFonts w:ascii="Times New Roman" w:hAnsi="Times New Roman" w:cs="Times New Roman"/>
          <w:sz w:val="24"/>
          <w:szCs w:val="24"/>
          <w:lang w:val="uk-UA"/>
        </w:rPr>
        <w:t>, 2-й поверх.</w:t>
      </w:r>
    </w:p>
    <w:p w14:paraId="67278C26" w14:textId="46816D67" w:rsidR="007E23AA" w:rsidRPr="00581883" w:rsidRDefault="007E23AA" w:rsidP="000B1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B47C8E" w14:textId="2CBBB281" w:rsidR="00EA62B3" w:rsidRPr="00581883" w:rsidRDefault="00EA62B3" w:rsidP="000B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88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Мета:</w:t>
      </w:r>
      <w:r w:rsidRPr="00581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0D67" w:rsidRPr="00581883">
        <w:rPr>
          <w:rFonts w:ascii="Times New Roman" w:hAnsi="Times New Roman" w:cs="Times New Roman"/>
          <w:sz w:val="24"/>
          <w:szCs w:val="24"/>
          <w:lang w:val="uk-UA"/>
        </w:rPr>
        <w:t>створення платформи співпраці національних та місцевих органів влади, з міжнародними партнерами та представниками бізнесу задля реалізації спільних проектів з метою покращення муніципальної інфраструктури, як запоруки успішного розвитку України в цілому.</w:t>
      </w:r>
    </w:p>
    <w:p w14:paraId="21FAFD2E" w14:textId="093BE047" w:rsidR="006E3713" w:rsidRPr="00581883" w:rsidRDefault="006E3713" w:rsidP="000B1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789485" w14:textId="77777777" w:rsidR="005E5FF4" w:rsidRDefault="00967A84" w:rsidP="000B17A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58188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Учасники</w:t>
      </w:r>
      <w:r w:rsidRPr="00581883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E80D67" w:rsidRPr="0058188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представники профільних комітетів Верховної Ради України, Уряду України, міських рад та адміністрацій, міжнародних фінансових організацій, дипломатичних місій і консульських представництв в Україні та бізнесу, який веде свою діяльність в різних регіонах України. </w:t>
      </w:r>
    </w:p>
    <w:p w14:paraId="50739986" w14:textId="77777777" w:rsidR="005E5FF4" w:rsidRDefault="005E5FF4" w:rsidP="000B17A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0A7527B4" w14:textId="32E68470" w:rsidR="00967A84" w:rsidRPr="00581883" w:rsidRDefault="00E80D67" w:rsidP="000B1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81883">
        <w:rPr>
          <w:rFonts w:ascii="Times New Roman" w:hAnsi="Times New Roman" w:cs="Times New Roman"/>
          <w:iCs/>
          <w:sz w:val="24"/>
          <w:szCs w:val="24"/>
          <w:lang w:val="uk-UA"/>
        </w:rPr>
        <w:t>Також в рамках Форуму планується виставка професійної комунальної спецтехніки та автотранспорту, які виробляють ведучі світові компанії.</w:t>
      </w:r>
    </w:p>
    <w:p w14:paraId="4B80DEC2" w14:textId="085895DB" w:rsidR="00A836E1" w:rsidRPr="00581883" w:rsidRDefault="00A836E1" w:rsidP="000B1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9E4888" w:rsidRPr="009E4888" w14:paraId="37EC42E3" w14:textId="77777777" w:rsidTr="00D20256">
        <w:trPr>
          <w:trHeight w:val="455"/>
        </w:trPr>
        <w:tc>
          <w:tcPr>
            <w:tcW w:w="1701" w:type="dxa"/>
            <w:vAlign w:val="center"/>
          </w:tcPr>
          <w:p w14:paraId="29EEA56D" w14:textId="6A086A46" w:rsidR="00C76459" w:rsidRPr="009E4888" w:rsidRDefault="00496435" w:rsidP="002224A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48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</w:t>
            </w:r>
            <w:r w:rsidR="00C76459" w:rsidRPr="009E48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571A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C76459" w:rsidRPr="009E48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EE781A" w:rsidRPr="009E48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9E48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C76459" w:rsidRPr="009E48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EE781A" w:rsidRPr="009E48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8647" w:type="dxa"/>
          </w:tcPr>
          <w:p w14:paraId="7BBDB596" w14:textId="323506C0" w:rsidR="005550A9" w:rsidRPr="009E4888" w:rsidRDefault="005550A9" w:rsidP="00D2025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9E488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Реєстрація учасників</w:t>
            </w:r>
            <w:r w:rsidR="00D2025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, </w:t>
            </w:r>
            <w:r w:rsidRPr="009E488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вітальна кава</w:t>
            </w:r>
          </w:p>
        </w:tc>
      </w:tr>
      <w:tr w:rsidR="009E4888" w:rsidRPr="009E4888" w14:paraId="7831F15D" w14:textId="77777777" w:rsidTr="00D20256">
        <w:trPr>
          <w:trHeight w:val="455"/>
        </w:trPr>
        <w:tc>
          <w:tcPr>
            <w:tcW w:w="10348" w:type="dxa"/>
            <w:gridSpan w:val="2"/>
            <w:vAlign w:val="center"/>
          </w:tcPr>
          <w:p w14:paraId="7D45C20A" w14:textId="33D115D3" w:rsidR="00E80D67" w:rsidRPr="009E4888" w:rsidRDefault="009E4888" w:rsidP="002224A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9E488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Блок 1. Урочисте відкриття Форуму</w:t>
            </w:r>
          </w:p>
        </w:tc>
      </w:tr>
      <w:tr w:rsidR="00F02671" w:rsidRPr="00F02671" w14:paraId="7659E7C5" w14:textId="77777777" w:rsidTr="00940066">
        <w:trPr>
          <w:trHeight w:val="541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F586FF" w14:textId="7438655A" w:rsidR="00F02671" w:rsidRPr="009E4888" w:rsidRDefault="00F02671" w:rsidP="002224A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48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10:00 – 10:</w:t>
            </w:r>
            <w:r w:rsidR="00571A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  <w:p w14:paraId="3C48BD21" w14:textId="77777777" w:rsidR="00F02671" w:rsidRDefault="00F02671" w:rsidP="002224A8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</w:pPr>
          </w:p>
          <w:p w14:paraId="16A1FF9D" w14:textId="0AF6B39A" w:rsidR="00F02671" w:rsidRPr="009E4888" w:rsidRDefault="00F02671" w:rsidP="002224A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47" w:type="dxa"/>
          </w:tcPr>
          <w:p w14:paraId="5FE13A3C" w14:textId="77777777" w:rsidR="00F02671" w:rsidRDefault="00F02671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C1134D7" w14:textId="5ACF8DBF" w:rsidR="00F02671" w:rsidRDefault="00F02671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Вітальні с</w:t>
            </w:r>
            <w:r w:rsidR="00AF5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ова</w:t>
            </w:r>
            <w:r w:rsidR="00AF5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виступи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36C38DD4" w14:textId="77777777" w:rsidR="00F02671" w:rsidRPr="009E4888" w:rsidRDefault="00F02671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178EAF8" w14:textId="174B132D" w:rsidR="00F02671" w:rsidRDefault="00F02671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Ігор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Терехов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міського голови міста Харкова</w:t>
            </w:r>
          </w:p>
          <w:p w14:paraId="214BC1A9" w14:textId="77777777" w:rsidR="00F02671" w:rsidRDefault="00F02671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6255E33" w14:textId="71F8D05B" w:rsidR="00F02671" w:rsidRDefault="00F02671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Ярославськоий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власник та президент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  <w:p w14:paraId="4D78C2EA" w14:textId="77777777" w:rsidR="00F02671" w:rsidRDefault="00F02671" w:rsidP="002224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2CDA65E6" w14:textId="06263B1F" w:rsidR="00F02671" w:rsidRDefault="00F02671" w:rsidP="002224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224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Кирило Тимошенко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з</w:t>
            </w: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аступник керівника Офісу Президента України: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br/>
            </w: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«Вплив «Великого будівництва» на інфраструктуру міст України»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  <w:p w14:paraId="5D3C4F77" w14:textId="77777777" w:rsidR="00F02671" w:rsidRDefault="00F02671" w:rsidP="00CE40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477FDFBD" w14:textId="0A9D607A" w:rsidR="00F02671" w:rsidRDefault="00F02671" w:rsidP="00CE40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F026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Ґабріелє</w:t>
            </w:r>
            <w:proofErr w:type="spellEnd"/>
            <w:r w:rsidRPr="00F026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026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Газельсберґер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Торговий Радник</w:t>
            </w:r>
            <w:r w:rsidRPr="00CE4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Посольства Австрії в Україні</w:t>
            </w:r>
          </w:p>
          <w:p w14:paraId="54B244C5" w14:textId="77777777" w:rsidR="00F02671" w:rsidRPr="00CE403F" w:rsidRDefault="00F02671" w:rsidP="00CE40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0FB7357F" w14:textId="1775F0A8" w:rsidR="00F02671" w:rsidRDefault="00F02671" w:rsidP="002224A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6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Олександр Кава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З</w:t>
            </w:r>
            <w:r w:rsidRPr="00CE4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аступник Міністра фінансів України</w:t>
            </w:r>
          </w:p>
          <w:p w14:paraId="49F68F37" w14:textId="77777777" w:rsidR="00F02671" w:rsidRDefault="00F02671" w:rsidP="002224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028C08D4" w14:textId="12E103B4" w:rsidR="00F02671" w:rsidRDefault="00F02671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4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Представник Міністерства закордонних справ України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  <w:p w14:paraId="5D57D83F" w14:textId="77777777" w:rsidR="00F02671" w:rsidRDefault="00F02671" w:rsidP="002224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5FD7D6D7" w14:textId="26FE6815" w:rsidR="00F02671" w:rsidRPr="002224A8" w:rsidRDefault="00F02671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224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Олександр </w:t>
            </w:r>
            <w:proofErr w:type="spellStart"/>
            <w:r w:rsidRPr="002224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Кубраков</w:t>
            </w:r>
            <w:proofErr w:type="spellEnd"/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</w:t>
            </w: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олова </w:t>
            </w:r>
            <w:proofErr w:type="spellStart"/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Укравтодору</w:t>
            </w:r>
            <w:proofErr w:type="spellEnd"/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: «Успішна взаємодія органів центральної та місцевої влади»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E4888" w:rsidRPr="00F02671" w14:paraId="0D9E54FD" w14:textId="77777777" w:rsidTr="00D20256">
        <w:trPr>
          <w:trHeight w:val="455"/>
        </w:trPr>
        <w:tc>
          <w:tcPr>
            <w:tcW w:w="10348" w:type="dxa"/>
            <w:gridSpan w:val="2"/>
            <w:vAlign w:val="center"/>
          </w:tcPr>
          <w:p w14:paraId="77F5B900" w14:textId="77777777" w:rsidR="009E4888" w:rsidRPr="009E4888" w:rsidRDefault="009E4888" w:rsidP="002224A8">
            <w:pPr>
              <w:pageBreakBefore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Блок 2. Панельна дискусія мерів «Розвиток муніципальної інфраструктури як запорука успішного майбуття України»</w:t>
            </w:r>
          </w:p>
          <w:p w14:paraId="3D4B523A" w14:textId="412254BD" w:rsidR="00A06659" w:rsidRPr="009E4888" w:rsidRDefault="009E4888" w:rsidP="002224A8">
            <w:pPr>
              <w:pageBreakBefore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Модератор: </w:t>
            </w:r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Андрій Куликов, співзасновник "Громадського Радіо"</w:t>
            </w:r>
          </w:p>
        </w:tc>
      </w:tr>
      <w:tr w:rsidR="009E4888" w:rsidRPr="00AF5AAA" w14:paraId="1451CA1E" w14:textId="77777777" w:rsidTr="00D20256">
        <w:trPr>
          <w:trHeight w:val="455"/>
        </w:trPr>
        <w:tc>
          <w:tcPr>
            <w:tcW w:w="1701" w:type="dxa"/>
            <w:vAlign w:val="center"/>
          </w:tcPr>
          <w:p w14:paraId="026663AF" w14:textId="07D21795" w:rsidR="00A06659" w:rsidRPr="009E4888" w:rsidRDefault="00571A8E" w:rsidP="002224A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  <w:t>10:45– 11:45</w:t>
            </w:r>
          </w:p>
        </w:tc>
        <w:tc>
          <w:tcPr>
            <w:tcW w:w="8647" w:type="dxa"/>
          </w:tcPr>
          <w:p w14:paraId="5FDC27BD" w14:textId="362F1BBB" w:rsidR="002224A8" w:rsidRDefault="00AF5AAA" w:rsidP="002224A8">
            <w:pPr>
              <w:pStyle w:val="a3"/>
              <w:ind w:left="1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Спікери: </w:t>
            </w:r>
          </w:p>
          <w:p w14:paraId="4847ADCC" w14:textId="77777777" w:rsidR="00AF5AAA" w:rsidRPr="002224A8" w:rsidRDefault="00AF5AAA" w:rsidP="002224A8">
            <w:pPr>
              <w:pStyle w:val="a3"/>
              <w:ind w:left="1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64BDEFA3" w14:textId="59D77180" w:rsidR="002224A8" w:rsidRPr="002224A8" w:rsidRDefault="00AF5AAA" w:rsidP="002224A8">
            <w:pPr>
              <w:pStyle w:val="a3"/>
              <w:numPr>
                <w:ilvl w:val="0"/>
                <w:numId w:val="10"/>
              </w:numPr>
              <w:ind w:left="38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Ігор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Терехов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222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в.о. міського голови Харкова</w:t>
            </w:r>
            <w:r w:rsidR="002224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7351F4E4" w14:textId="35530E80" w:rsidR="002224A8" w:rsidRPr="002224A8" w:rsidRDefault="00AF5AAA" w:rsidP="002224A8">
            <w:pPr>
              <w:pStyle w:val="a3"/>
              <w:numPr>
                <w:ilvl w:val="0"/>
                <w:numId w:val="10"/>
              </w:numPr>
              <w:ind w:left="38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Слобожан Олександр,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виконавчий директор </w:t>
            </w:r>
            <w:r w:rsidRPr="00222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Всеукраїнської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асоціації</w:t>
            </w:r>
            <w:r w:rsidR="009E4888" w:rsidRPr="00222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органів місцевого самоврядування «Асоціація міст України».</w:t>
            </w:r>
          </w:p>
          <w:p w14:paraId="10E8B431" w14:textId="77777777" w:rsidR="00571A8E" w:rsidRPr="00571A8E" w:rsidRDefault="00AF5AAA" w:rsidP="002224A8">
            <w:pPr>
              <w:pStyle w:val="a3"/>
              <w:numPr>
                <w:ilvl w:val="0"/>
                <w:numId w:val="10"/>
              </w:numPr>
              <w:ind w:left="38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Міські голови міст </w:t>
            </w:r>
            <w:r w:rsidRP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Черкас</w:t>
            </w:r>
            <w:r w:rsid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– Бондаренко А.В.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Чернігова</w:t>
            </w:r>
            <w:r w:rsid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– Атрошенко В.А.</w:t>
            </w:r>
            <w:r w:rsidR="009E4888" w:rsidRPr="00222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Краматорська</w:t>
            </w:r>
            <w:r w:rsid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– Гончаренко О.В.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Луцька</w:t>
            </w:r>
            <w:r w:rsid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– </w:t>
            </w:r>
            <w:proofErr w:type="spellStart"/>
            <w:r w:rsid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Безпятко</w:t>
            </w:r>
            <w:proofErr w:type="spellEnd"/>
            <w:r w:rsid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Ю.В.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</w:p>
          <w:p w14:paraId="7E2B7E0A" w14:textId="5D619225" w:rsidR="002224A8" w:rsidRPr="00571A8E" w:rsidRDefault="00571A8E" w:rsidP="00571A8E">
            <w:pPr>
              <w:pStyle w:val="a3"/>
              <w:numPr>
                <w:ilvl w:val="0"/>
                <w:numId w:val="10"/>
              </w:numPr>
              <w:ind w:left="38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Орлов С.В</w:t>
            </w:r>
            <w:r w:rsidRP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аступник міського голови міста </w:t>
            </w:r>
            <w:r w:rsidRP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Маріуполь </w:t>
            </w:r>
          </w:p>
          <w:p w14:paraId="1301401B" w14:textId="61059B4A" w:rsidR="00AF5AAA" w:rsidRPr="00CE403F" w:rsidRDefault="00AF5AAA" w:rsidP="002224A8">
            <w:pPr>
              <w:pStyle w:val="a3"/>
              <w:numPr>
                <w:ilvl w:val="0"/>
                <w:numId w:val="10"/>
              </w:numPr>
              <w:ind w:left="38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Окан</w:t>
            </w:r>
            <w:proofErr w:type="spellEnd"/>
            <w:r w:rsidRPr="00571A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Бас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Генеральний директор компанії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Карсан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14:paraId="17441088" w14:textId="77777777" w:rsidR="00AF5AAA" w:rsidRDefault="00AF5AAA" w:rsidP="00AF5AA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124693DF" w14:textId="395353F9" w:rsidR="00CE403F" w:rsidRDefault="00CE403F" w:rsidP="00AF5AA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F5A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Підписання меморандуму </w:t>
            </w:r>
            <w:r w:rsidR="00AF5A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про наміри співробітництва </w:t>
            </w:r>
            <w:r w:rsidRPr="00AF5A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між Харківськ</w:t>
            </w:r>
            <w:r w:rsidR="00AF5A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ою міською радою</w:t>
            </w:r>
            <w:r w:rsidRPr="00AF5A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та </w:t>
            </w:r>
            <w:r w:rsidR="00571A8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компанією «</w:t>
            </w:r>
            <w:r w:rsidR="00AF5AAA" w:rsidRPr="00AF5A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KARSAN</w:t>
            </w:r>
            <w:r w:rsidR="00571A8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», Турецька Республіка</w:t>
            </w:r>
          </w:p>
          <w:p w14:paraId="78DD234F" w14:textId="05361113" w:rsidR="00AF5AAA" w:rsidRPr="00AF5AAA" w:rsidRDefault="00AF5AAA" w:rsidP="00AF5AAA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AF5AA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Тест драйв пасажирських автобусів виробництва компанії «</w:t>
            </w:r>
            <w:proofErr w:type="spellStart"/>
            <w:r w:rsidRPr="00AF5AA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Карсан</w:t>
            </w:r>
            <w:proofErr w:type="spellEnd"/>
            <w:r w:rsidRPr="00AF5AA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»</w:t>
            </w:r>
          </w:p>
          <w:p w14:paraId="2D0AD9C9" w14:textId="2F235D8B" w:rsidR="00A06659" w:rsidRPr="00AF5AAA" w:rsidRDefault="00A06659" w:rsidP="00AF5AA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4888" w:rsidRPr="00CE403F" w14:paraId="1FF8F51F" w14:textId="77777777" w:rsidTr="00D20256">
        <w:trPr>
          <w:trHeight w:val="455"/>
        </w:trPr>
        <w:tc>
          <w:tcPr>
            <w:tcW w:w="1701" w:type="dxa"/>
            <w:vAlign w:val="center"/>
          </w:tcPr>
          <w:p w14:paraId="01B70210" w14:textId="660154DE" w:rsidR="00A06659" w:rsidRPr="009E4888" w:rsidRDefault="00CE403F" w:rsidP="00CE403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  <w:t>12.00</w:t>
            </w:r>
            <w:r w:rsidR="009E4888" w:rsidRPr="009E488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  <w:t xml:space="preserve"> – 12:</w:t>
            </w: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  <w:t>30</w:t>
            </w:r>
          </w:p>
        </w:tc>
        <w:tc>
          <w:tcPr>
            <w:tcW w:w="8647" w:type="dxa"/>
          </w:tcPr>
          <w:p w14:paraId="448DF374" w14:textId="77777777" w:rsidR="002224A8" w:rsidRDefault="002224A8" w:rsidP="002224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6093B44A" w14:textId="77777777" w:rsidR="00695B6C" w:rsidRDefault="009E4888" w:rsidP="002224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Кава-брейк</w:t>
            </w:r>
          </w:p>
          <w:p w14:paraId="64D6D010" w14:textId="14C18EE5" w:rsidR="002224A8" w:rsidRPr="009E4888" w:rsidRDefault="002224A8" w:rsidP="002224A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4888" w:rsidRPr="00F02671" w14:paraId="04779278" w14:textId="77777777" w:rsidTr="00D20256">
        <w:trPr>
          <w:trHeight w:val="896"/>
        </w:trPr>
        <w:tc>
          <w:tcPr>
            <w:tcW w:w="10348" w:type="dxa"/>
            <w:gridSpan w:val="2"/>
            <w:vAlign w:val="center"/>
          </w:tcPr>
          <w:p w14:paraId="5107B6CF" w14:textId="77777777" w:rsidR="009E4888" w:rsidRPr="009E4888" w:rsidRDefault="009E4888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Блок 3. Панельна дискусія «Міжнародні програми як дієвий інструмент розвитку муніципальної інфраструктури»</w:t>
            </w:r>
          </w:p>
          <w:p w14:paraId="06123B3F" w14:textId="2EEF408D" w:rsidR="00A06659" w:rsidRPr="009E4888" w:rsidRDefault="009E4888" w:rsidP="002224A8">
            <w:pPr>
              <w:pageBreakBefore/>
              <w:shd w:val="clear" w:color="auto" w:fill="FFFFFF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Модератор:</w:t>
            </w:r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Андрій Куликов, співзасновник "Громадського Радіо"</w:t>
            </w:r>
          </w:p>
        </w:tc>
      </w:tr>
      <w:tr w:rsidR="009E4888" w:rsidRPr="00F02671" w14:paraId="7CE0E965" w14:textId="77777777" w:rsidTr="00D20256">
        <w:trPr>
          <w:trHeight w:val="1350"/>
        </w:trPr>
        <w:tc>
          <w:tcPr>
            <w:tcW w:w="1701" w:type="dxa"/>
            <w:vAlign w:val="center"/>
          </w:tcPr>
          <w:p w14:paraId="686A6DBE" w14:textId="1AC44383" w:rsidR="00A06659" w:rsidRPr="009E4888" w:rsidRDefault="009E4888" w:rsidP="00CE403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488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  <w:t>12:</w:t>
            </w:r>
            <w:r w:rsidR="00CE403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  <w:t>30</w:t>
            </w:r>
            <w:r w:rsidRPr="009E488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  <w:t xml:space="preserve"> – 13:</w:t>
            </w:r>
            <w:r w:rsidR="00CE403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  <w:t>30</w:t>
            </w:r>
          </w:p>
        </w:tc>
        <w:tc>
          <w:tcPr>
            <w:tcW w:w="8647" w:type="dxa"/>
          </w:tcPr>
          <w:p w14:paraId="6D4AA9C6" w14:textId="7FA18055" w:rsidR="00AF5AAA" w:rsidRPr="00AF5AAA" w:rsidRDefault="00AF5AAA" w:rsidP="00AF5AA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F5A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Спікери: </w:t>
            </w:r>
          </w:p>
          <w:p w14:paraId="4D7D4222" w14:textId="0639AA65" w:rsidR="00CE403F" w:rsidRPr="002224A8" w:rsidRDefault="00CE403F" w:rsidP="00CE403F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0" w:firstLine="322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Олександр Кава</w:t>
            </w:r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заступник Міністра фінансів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FE55D41" w14:textId="4B5BF8AC" w:rsidR="002224A8" w:rsidRDefault="00CE403F" w:rsidP="00CE403F">
            <w:pPr>
              <w:pStyle w:val="a3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4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Представник Міністерства закордонних справ України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  <w:p w14:paraId="505184E6" w14:textId="776D88A0" w:rsidR="00CE403F" w:rsidRDefault="00CE403F" w:rsidP="00CE403F">
            <w:pPr>
              <w:shd w:val="clear" w:color="auto" w:fill="FFFFFF"/>
              <w:ind w:firstLine="32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Жан-Ерік де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Загон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голова представництва ЄІБ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  <w:p w14:paraId="0EAC9975" w14:textId="0F623E63" w:rsidR="00CE403F" w:rsidRPr="00CE403F" w:rsidRDefault="00CE403F" w:rsidP="002224A8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0" w:firstLine="322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Марк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Магалецький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заступник голови ЄБРР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  <w:p w14:paraId="2FE8EC63" w14:textId="2D17EA84" w:rsidR="00CE403F" w:rsidRPr="00CE403F" w:rsidRDefault="00CE403F" w:rsidP="00CE403F">
            <w:pPr>
              <w:shd w:val="clear" w:color="auto" w:fill="FFFFFF"/>
              <w:ind w:firstLine="322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Сергій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Цівкач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виконавчий директор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Invest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600EF15" w14:textId="172AFE24" w:rsidR="002224A8" w:rsidRPr="009E4888" w:rsidRDefault="002224A8" w:rsidP="002224A8">
            <w:pPr>
              <w:pStyle w:val="a3"/>
              <w:shd w:val="clear" w:color="auto" w:fill="FFFFFF"/>
              <w:ind w:left="322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4888" w:rsidRPr="009E4888" w14:paraId="38A49572" w14:textId="77777777" w:rsidTr="00D20256">
        <w:trPr>
          <w:trHeight w:val="54"/>
        </w:trPr>
        <w:tc>
          <w:tcPr>
            <w:tcW w:w="1701" w:type="dxa"/>
            <w:vAlign w:val="center"/>
          </w:tcPr>
          <w:p w14:paraId="4CC790ED" w14:textId="4ACD1A87" w:rsidR="009E4888" w:rsidRPr="009E4888" w:rsidRDefault="009E4888" w:rsidP="002224A8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</w:pPr>
            <w:r w:rsidRPr="009E488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  <w:t>13:30 – 14:30</w:t>
            </w:r>
          </w:p>
        </w:tc>
        <w:tc>
          <w:tcPr>
            <w:tcW w:w="8647" w:type="dxa"/>
          </w:tcPr>
          <w:p w14:paraId="79D6BB07" w14:textId="77777777" w:rsidR="002224A8" w:rsidRDefault="002224A8" w:rsidP="002224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38218943" w14:textId="77777777" w:rsidR="009E4888" w:rsidRDefault="009E4888" w:rsidP="002224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Обід</w:t>
            </w:r>
          </w:p>
          <w:p w14:paraId="1F0FB522" w14:textId="3DD1E3EB" w:rsidR="002224A8" w:rsidRPr="009E4888" w:rsidRDefault="002224A8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4888" w:rsidRPr="00AF5AAA" w14:paraId="0305BE55" w14:textId="77777777" w:rsidTr="00D20256">
        <w:trPr>
          <w:trHeight w:val="455"/>
        </w:trPr>
        <w:tc>
          <w:tcPr>
            <w:tcW w:w="10348" w:type="dxa"/>
            <w:gridSpan w:val="2"/>
            <w:vAlign w:val="center"/>
          </w:tcPr>
          <w:p w14:paraId="013EDB39" w14:textId="77777777" w:rsidR="009E4888" w:rsidRPr="009E4888" w:rsidRDefault="009E4888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Блок 4. Джерела фінансування розвитку муніципалітетів</w:t>
            </w:r>
          </w:p>
          <w:p w14:paraId="521176C1" w14:textId="18A7610D" w:rsidR="00695B6C" w:rsidRPr="009E4888" w:rsidRDefault="009E4888" w:rsidP="00AF5AAA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Модератори</w:t>
            </w:r>
            <w:r w:rsidRPr="009E48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Олександр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Грибан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F5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виконавчий директор ABRS </w:t>
            </w:r>
            <w:proofErr w:type="spellStart"/>
            <w:r w:rsidR="00AF5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Group</w:t>
            </w:r>
            <w:proofErr w:type="spellEnd"/>
            <w:r w:rsidR="00AF5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9E4888" w:rsidRPr="00AF5AAA" w14:paraId="663785DF" w14:textId="77777777" w:rsidTr="00D20256">
        <w:trPr>
          <w:trHeight w:val="455"/>
        </w:trPr>
        <w:tc>
          <w:tcPr>
            <w:tcW w:w="1701" w:type="dxa"/>
            <w:vAlign w:val="center"/>
          </w:tcPr>
          <w:p w14:paraId="63C5DAF5" w14:textId="00EEE640" w:rsidR="00A06659" w:rsidRPr="009E4888" w:rsidRDefault="009E4888" w:rsidP="002224A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488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  <w:t>14:30 – 15:30</w:t>
            </w:r>
          </w:p>
        </w:tc>
        <w:tc>
          <w:tcPr>
            <w:tcW w:w="8647" w:type="dxa"/>
          </w:tcPr>
          <w:p w14:paraId="30DB0B56" w14:textId="77777777" w:rsidR="00AF5AAA" w:rsidRDefault="00AF5AAA" w:rsidP="00AF5A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Спікери: </w:t>
            </w:r>
          </w:p>
          <w:p w14:paraId="6C370AA1" w14:textId="442269F0" w:rsidR="002224A8" w:rsidRPr="00AF5AAA" w:rsidRDefault="00AF5AAA" w:rsidP="00AF5AAA">
            <w:pPr>
              <w:pStyle w:val="a3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F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Оксана Затворницька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E4888" w:rsidRPr="00AF5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Egis</w:t>
            </w:r>
            <w:proofErr w:type="spellEnd"/>
            <w:r w:rsidR="009E4888" w:rsidRPr="00AF5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4888" w:rsidRPr="00AF5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="002224A8" w:rsidRPr="00AF5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0BE0A39" w14:textId="501D3716" w:rsidR="008F2A03" w:rsidRDefault="00AF5AAA" w:rsidP="008F2A0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0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Медко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радник голови правління Укрексімбанку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«</w:t>
            </w:r>
            <w:r w:rsidR="009E4888"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Комплексні рішення для муніципалітетів та комунального сектору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9E4888"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A271C3B" w14:textId="47F3C39E" w:rsidR="008F2A03" w:rsidRDefault="00AF5AAA" w:rsidP="008F2A0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0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Руслан Мірошниченко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Виконавчий директор Групи Компаній «Сан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Ойл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E4888"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 муніципальної паливної інфраструктури із залученням приватного партнера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367A42AF" w14:textId="635EBC7D" w:rsidR="008F2A03" w:rsidRDefault="00AF5AAA" w:rsidP="008F2A0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0"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Віктор Остапчук</w:t>
            </w:r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голова постійної комісії з питань розвитку транспорту та зв'язку Харківської обласної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E4888"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Стратегія створення, розвитку та перспективи діяльності регіональної залізничної пасажи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рської компанії «Слобожанщина»</w:t>
            </w:r>
            <w:r w:rsidR="008F2A03" w:rsidRPr="008F2A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6F1C8F9" w14:textId="3BD8ACB2" w:rsidR="008F2A03" w:rsidRPr="008F2A03" w:rsidRDefault="00AF5AAA" w:rsidP="008F2A0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0" w:firstLine="32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Василь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Шкураков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генеральний директор ПАТ «Українська фінансова житлова компанія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E4888"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Нова іпотечна політика держави. Потенційний вплив на розвиток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кісного будівництва в регіонах»</w:t>
            </w:r>
          </w:p>
          <w:p w14:paraId="15A4D40A" w14:textId="3BCB3355" w:rsidR="003D51B3" w:rsidRPr="008F2A03" w:rsidRDefault="00AF5AAA" w:rsidP="008F2A03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0" w:firstLine="32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Мовчан В'ячеслав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г</w:t>
            </w:r>
            <w:r w:rsidR="00571A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енеральний директор Компанії </w:t>
            </w:r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"УК Інжиніринг </w:t>
            </w:r>
            <w:r w:rsidR="00571A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E4888"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Активи міста в енергетичній трансформації транспортної інфраструктури</w:t>
            </w:r>
            <w:r w:rsidR="00571A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8F2A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86DC551" w14:textId="7415CFBB" w:rsidR="00AF5AAA" w:rsidRPr="00571A8E" w:rsidRDefault="00AF5AAA" w:rsidP="00571A8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4888" w:rsidRPr="00F02671" w14:paraId="54EE8E24" w14:textId="77777777" w:rsidTr="00D20256">
        <w:trPr>
          <w:trHeight w:val="455"/>
        </w:trPr>
        <w:tc>
          <w:tcPr>
            <w:tcW w:w="10348" w:type="dxa"/>
            <w:gridSpan w:val="2"/>
            <w:vAlign w:val="center"/>
          </w:tcPr>
          <w:p w14:paraId="3CED9BEB" w14:textId="77777777" w:rsidR="009E4888" w:rsidRPr="009E4888" w:rsidRDefault="009E4888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Блок 5. Перша національна панель індустріальних парків країни «Нова індустріалізація»</w:t>
            </w:r>
          </w:p>
          <w:p w14:paraId="19FB335F" w14:textId="78224459" w:rsidR="003D51B3" w:rsidRPr="009E4888" w:rsidRDefault="009E4888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Модератори: </w:t>
            </w:r>
            <w:r w:rsidRPr="00571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Андрій Куликов</w:t>
            </w:r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співзасновник «Громадського радіо»; </w:t>
            </w:r>
            <w:r w:rsidRPr="00571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Дмитро </w:t>
            </w:r>
            <w:proofErr w:type="spellStart"/>
            <w:r w:rsidRPr="00571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Відсота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керівний партнер юридичної фірми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Robinson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Patman</w:t>
            </w:r>
            <w:proofErr w:type="spellEnd"/>
          </w:p>
        </w:tc>
      </w:tr>
      <w:tr w:rsidR="009E4888" w:rsidRPr="00F02671" w14:paraId="50471311" w14:textId="77777777" w:rsidTr="00571A8E">
        <w:trPr>
          <w:trHeight w:val="2411"/>
        </w:trPr>
        <w:tc>
          <w:tcPr>
            <w:tcW w:w="1701" w:type="dxa"/>
            <w:vAlign w:val="center"/>
          </w:tcPr>
          <w:p w14:paraId="71C28B0E" w14:textId="33E46AFB" w:rsidR="00A06659" w:rsidRPr="009E4888" w:rsidRDefault="009E4888" w:rsidP="002224A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488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shd w:val="clear" w:color="auto" w:fill="FFFFFF"/>
                <w:lang w:val="uk-UA"/>
              </w:rPr>
              <w:t>15:30 – 16:30</w:t>
            </w:r>
          </w:p>
        </w:tc>
        <w:tc>
          <w:tcPr>
            <w:tcW w:w="8647" w:type="dxa"/>
          </w:tcPr>
          <w:p w14:paraId="24B295C7" w14:textId="77777777" w:rsidR="00571A8E" w:rsidRDefault="00571A8E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Спікери: </w:t>
            </w:r>
          </w:p>
          <w:p w14:paraId="4372524A" w14:textId="651D00BF" w:rsidR="009E4888" w:rsidRPr="009E4888" w:rsidRDefault="009E4888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Віталій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Баранніков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«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Екополіс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ХТЗ»</w:t>
            </w:r>
          </w:p>
          <w:p w14:paraId="13CBC990" w14:textId="77777777" w:rsidR="009E4888" w:rsidRPr="009E4888" w:rsidRDefault="009E4888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Філіпп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Грушко</w:t>
            </w:r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iPARK</w:t>
            </w:r>
            <w:proofErr w:type="spellEnd"/>
          </w:p>
          <w:p w14:paraId="0C004347" w14:textId="77777777" w:rsidR="009E4888" w:rsidRPr="009E4888" w:rsidRDefault="009E4888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Володимир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Хмурич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BILA TSERKVA</w:t>
            </w:r>
          </w:p>
          <w:p w14:paraId="0121A37C" w14:textId="77777777" w:rsidR="009E4888" w:rsidRPr="009E4888" w:rsidRDefault="009E4888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Максим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Лозовський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Naval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Park</w:t>
            </w:r>
            <w:proofErr w:type="spellEnd"/>
          </w:p>
          <w:p w14:paraId="0289715E" w14:textId="77777777" w:rsidR="009E4888" w:rsidRPr="009E4888" w:rsidRDefault="009E4888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Сокул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Dragon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Capital</w:t>
            </w:r>
            <w:proofErr w:type="spellEnd"/>
          </w:p>
          <w:p w14:paraId="4F5D7B11" w14:textId="5D42761D" w:rsidR="00EE3377" w:rsidRPr="002224A8" w:rsidRDefault="009E4888" w:rsidP="00222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Дмитро </w:t>
            </w:r>
            <w:proofErr w:type="spellStart"/>
            <w:r w:rsidRPr="009E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Кисилевський</w:t>
            </w:r>
            <w:proofErr w:type="spellEnd"/>
            <w:r w:rsidRPr="009E48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народний депутат України, заступник голови Комітету Верховної Ради України з питань економічного розвитку</w:t>
            </w:r>
          </w:p>
        </w:tc>
      </w:tr>
      <w:tr w:rsidR="009E4888" w:rsidRPr="009E4888" w14:paraId="4235420C" w14:textId="77777777" w:rsidTr="00D20256">
        <w:trPr>
          <w:trHeight w:val="75"/>
        </w:trPr>
        <w:tc>
          <w:tcPr>
            <w:tcW w:w="1701" w:type="dxa"/>
            <w:vAlign w:val="center"/>
          </w:tcPr>
          <w:p w14:paraId="4531DFAD" w14:textId="5F1CE581" w:rsidR="00A06659" w:rsidRPr="009E4888" w:rsidRDefault="009E4888" w:rsidP="002224A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4888">
              <w:rPr>
                <w:rStyle w:val="a8"/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  <w:lang w:val="uk-UA"/>
              </w:rPr>
              <w:t>16:30 – 20:00</w:t>
            </w:r>
          </w:p>
        </w:tc>
        <w:tc>
          <w:tcPr>
            <w:tcW w:w="8647" w:type="dxa"/>
          </w:tcPr>
          <w:p w14:paraId="255ED59A" w14:textId="22B6DF53" w:rsidR="00EE3377" w:rsidRPr="009E4888" w:rsidRDefault="009E4888" w:rsidP="002224A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E4888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Вечірня програма</w:t>
            </w:r>
          </w:p>
        </w:tc>
      </w:tr>
    </w:tbl>
    <w:p w14:paraId="64CE5D9F" w14:textId="77777777" w:rsidR="003B5670" w:rsidRPr="00581883" w:rsidRDefault="003B5670" w:rsidP="002224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5670" w:rsidRPr="00581883" w:rsidSect="00D20256">
      <w:pgSz w:w="12240" w:h="15840"/>
      <w:pgMar w:top="1134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C0"/>
    <w:multiLevelType w:val="hybridMultilevel"/>
    <w:tmpl w:val="5582F176"/>
    <w:lvl w:ilvl="0" w:tplc="E320D86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F013B"/>
    <w:multiLevelType w:val="hybridMultilevel"/>
    <w:tmpl w:val="45AC4C32"/>
    <w:lvl w:ilvl="0" w:tplc="39EC5E3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5343C3"/>
    <w:multiLevelType w:val="multilevel"/>
    <w:tmpl w:val="AE56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42094"/>
    <w:multiLevelType w:val="hybridMultilevel"/>
    <w:tmpl w:val="45AC4C32"/>
    <w:lvl w:ilvl="0" w:tplc="39EC5E3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15F7E"/>
    <w:multiLevelType w:val="multilevel"/>
    <w:tmpl w:val="5ED4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203F9"/>
    <w:multiLevelType w:val="hybridMultilevel"/>
    <w:tmpl w:val="9F96AF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586C"/>
    <w:multiLevelType w:val="multilevel"/>
    <w:tmpl w:val="C70A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D413B"/>
    <w:multiLevelType w:val="hybridMultilevel"/>
    <w:tmpl w:val="25547024"/>
    <w:lvl w:ilvl="0" w:tplc="62D2A4C2">
      <w:start w:val="13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84A41"/>
    <w:multiLevelType w:val="multilevel"/>
    <w:tmpl w:val="B710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051C3C"/>
    <w:multiLevelType w:val="multilevel"/>
    <w:tmpl w:val="C00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AC"/>
    <w:rsid w:val="00024428"/>
    <w:rsid w:val="000406A1"/>
    <w:rsid w:val="00043B38"/>
    <w:rsid w:val="000628C8"/>
    <w:rsid w:val="0008409A"/>
    <w:rsid w:val="00097C1F"/>
    <w:rsid w:val="000A1B0D"/>
    <w:rsid w:val="000B17AC"/>
    <w:rsid w:val="000D3A6F"/>
    <w:rsid w:val="000E450A"/>
    <w:rsid w:val="000F37D4"/>
    <w:rsid w:val="001029C2"/>
    <w:rsid w:val="00125D85"/>
    <w:rsid w:val="001415EB"/>
    <w:rsid w:val="001562E4"/>
    <w:rsid w:val="001650AB"/>
    <w:rsid w:val="00165FE8"/>
    <w:rsid w:val="001663CF"/>
    <w:rsid w:val="00174586"/>
    <w:rsid w:val="001842D6"/>
    <w:rsid w:val="00195CBD"/>
    <w:rsid w:val="001A6D0C"/>
    <w:rsid w:val="001C079C"/>
    <w:rsid w:val="001C7E83"/>
    <w:rsid w:val="001D0885"/>
    <w:rsid w:val="002006ED"/>
    <w:rsid w:val="002057E1"/>
    <w:rsid w:val="00210773"/>
    <w:rsid w:val="002148CF"/>
    <w:rsid w:val="002224A8"/>
    <w:rsid w:val="00226230"/>
    <w:rsid w:val="00257AC4"/>
    <w:rsid w:val="00275B37"/>
    <w:rsid w:val="00285D35"/>
    <w:rsid w:val="00290DAB"/>
    <w:rsid w:val="002B1345"/>
    <w:rsid w:val="002B5C91"/>
    <w:rsid w:val="002D59AC"/>
    <w:rsid w:val="002E26C3"/>
    <w:rsid w:val="002E6289"/>
    <w:rsid w:val="002F6D8C"/>
    <w:rsid w:val="00300050"/>
    <w:rsid w:val="0030169C"/>
    <w:rsid w:val="003139B9"/>
    <w:rsid w:val="003302C3"/>
    <w:rsid w:val="00341F11"/>
    <w:rsid w:val="00344939"/>
    <w:rsid w:val="00351D50"/>
    <w:rsid w:val="003A48D8"/>
    <w:rsid w:val="003B5670"/>
    <w:rsid w:val="003B69D9"/>
    <w:rsid w:val="003D51B3"/>
    <w:rsid w:val="003D719D"/>
    <w:rsid w:val="003E1AB9"/>
    <w:rsid w:val="003E2AAE"/>
    <w:rsid w:val="003E3972"/>
    <w:rsid w:val="003F4CA7"/>
    <w:rsid w:val="004008FF"/>
    <w:rsid w:val="0040278B"/>
    <w:rsid w:val="00402D72"/>
    <w:rsid w:val="004063DB"/>
    <w:rsid w:val="0042120D"/>
    <w:rsid w:val="00441117"/>
    <w:rsid w:val="004541E7"/>
    <w:rsid w:val="00487383"/>
    <w:rsid w:val="00492C86"/>
    <w:rsid w:val="00496435"/>
    <w:rsid w:val="004C1099"/>
    <w:rsid w:val="004D3138"/>
    <w:rsid w:val="004E6EA6"/>
    <w:rsid w:val="00503BB0"/>
    <w:rsid w:val="0052488E"/>
    <w:rsid w:val="00525193"/>
    <w:rsid w:val="00542E10"/>
    <w:rsid w:val="00545527"/>
    <w:rsid w:val="005550A9"/>
    <w:rsid w:val="005561E0"/>
    <w:rsid w:val="00567832"/>
    <w:rsid w:val="00570B57"/>
    <w:rsid w:val="00571A8E"/>
    <w:rsid w:val="00572D69"/>
    <w:rsid w:val="00576E89"/>
    <w:rsid w:val="00581883"/>
    <w:rsid w:val="00584AC7"/>
    <w:rsid w:val="00595C5D"/>
    <w:rsid w:val="005A32D2"/>
    <w:rsid w:val="005B3A8E"/>
    <w:rsid w:val="005B5B56"/>
    <w:rsid w:val="005B78D6"/>
    <w:rsid w:val="005E5FF4"/>
    <w:rsid w:val="005E7BA2"/>
    <w:rsid w:val="005F261B"/>
    <w:rsid w:val="005F2EC2"/>
    <w:rsid w:val="00605C11"/>
    <w:rsid w:val="0061375E"/>
    <w:rsid w:val="006472F0"/>
    <w:rsid w:val="006644D3"/>
    <w:rsid w:val="00695B6C"/>
    <w:rsid w:val="006A2322"/>
    <w:rsid w:val="006A4138"/>
    <w:rsid w:val="006E3713"/>
    <w:rsid w:val="006F4630"/>
    <w:rsid w:val="00702AB7"/>
    <w:rsid w:val="0070691D"/>
    <w:rsid w:val="007114B3"/>
    <w:rsid w:val="00714E4E"/>
    <w:rsid w:val="00726745"/>
    <w:rsid w:val="00730219"/>
    <w:rsid w:val="00780776"/>
    <w:rsid w:val="00783A24"/>
    <w:rsid w:val="00787009"/>
    <w:rsid w:val="00794E8E"/>
    <w:rsid w:val="007A23EF"/>
    <w:rsid w:val="007A64D7"/>
    <w:rsid w:val="007B583C"/>
    <w:rsid w:val="007B72C3"/>
    <w:rsid w:val="007C6A82"/>
    <w:rsid w:val="007D408A"/>
    <w:rsid w:val="007E23AA"/>
    <w:rsid w:val="00820DCF"/>
    <w:rsid w:val="008218A3"/>
    <w:rsid w:val="00847D3E"/>
    <w:rsid w:val="008B3933"/>
    <w:rsid w:val="008B6C52"/>
    <w:rsid w:val="008E157C"/>
    <w:rsid w:val="008F0FC6"/>
    <w:rsid w:val="008F2A03"/>
    <w:rsid w:val="009379CB"/>
    <w:rsid w:val="0095584D"/>
    <w:rsid w:val="00961224"/>
    <w:rsid w:val="00967A84"/>
    <w:rsid w:val="00970DA1"/>
    <w:rsid w:val="009722FC"/>
    <w:rsid w:val="009741A9"/>
    <w:rsid w:val="00983B96"/>
    <w:rsid w:val="009A336C"/>
    <w:rsid w:val="009C2745"/>
    <w:rsid w:val="009C2C57"/>
    <w:rsid w:val="009C5805"/>
    <w:rsid w:val="009D1816"/>
    <w:rsid w:val="009D5D86"/>
    <w:rsid w:val="009E4888"/>
    <w:rsid w:val="009F05D2"/>
    <w:rsid w:val="00A06659"/>
    <w:rsid w:val="00A11855"/>
    <w:rsid w:val="00A170AD"/>
    <w:rsid w:val="00A23903"/>
    <w:rsid w:val="00A7264B"/>
    <w:rsid w:val="00A80A77"/>
    <w:rsid w:val="00A836E1"/>
    <w:rsid w:val="00A84CD7"/>
    <w:rsid w:val="00A94B4E"/>
    <w:rsid w:val="00AB47FB"/>
    <w:rsid w:val="00AC4A25"/>
    <w:rsid w:val="00AD7883"/>
    <w:rsid w:val="00AF0BC1"/>
    <w:rsid w:val="00AF5AAA"/>
    <w:rsid w:val="00B10E91"/>
    <w:rsid w:val="00B31E63"/>
    <w:rsid w:val="00B46253"/>
    <w:rsid w:val="00B60F54"/>
    <w:rsid w:val="00B63F6C"/>
    <w:rsid w:val="00B727F6"/>
    <w:rsid w:val="00B9332F"/>
    <w:rsid w:val="00B96340"/>
    <w:rsid w:val="00B963A5"/>
    <w:rsid w:val="00BF62D8"/>
    <w:rsid w:val="00C1200C"/>
    <w:rsid w:val="00C15791"/>
    <w:rsid w:val="00C366CA"/>
    <w:rsid w:val="00C54426"/>
    <w:rsid w:val="00C64B64"/>
    <w:rsid w:val="00C75537"/>
    <w:rsid w:val="00C75FFC"/>
    <w:rsid w:val="00C76459"/>
    <w:rsid w:val="00C836EF"/>
    <w:rsid w:val="00C85545"/>
    <w:rsid w:val="00C90EEF"/>
    <w:rsid w:val="00C914FE"/>
    <w:rsid w:val="00CC235E"/>
    <w:rsid w:val="00CC7303"/>
    <w:rsid w:val="00CE403F"/>
    <w:rsid w:val="00D11EF8"/>
    <w:rsid w:val="00D20256"/>
    <w:rsid w:val="00D219D8"/>
    <w:rsid w:val="00D44BD8"/>
    <w:rsid w:val="00D519D0"/>
    <w:rsid w:val="00D62824"/>
    <w:rsid w:val="00D818D7"/>
    <w:rsid w:val="00D871F5"/>
    <w:rsid w:val="00DB2FC3"/>
    <w:rsid w:val="00DC423F"/>
    <w:rsid w:val="00DD358B"/>
    <w:rsid w:val="00DD4087"/>
    <w:rsid w:val="00DD4232"/>
    <w:rsid w:val="00DE1DCE"/>
    <w:rsid w:val="00E04014"/>
    <w:rsid w:val="00E13F5C"/>
    <w:rsid w:val="00E16CD7"/>
    <w:rsid w:val="00E34B50"/>
    <w:rsid w:val="00E35C64"/>
    <w:rsid w:val="00E36C02"/>
    <w:rsid w:val="00E415FE"/>
    <w:rsid w:val="00E76327"/>
    <w:rsid w:val="00E80D67"/>
    <w:rsid w:val="00E94E3F"/>
    <w:rsid w:val="00EA454F"/>
    <w:rsid w:val="00EA62B3"/>
    <w:rsid w:val="00EB42D9"/>
    <w:rsid w:val="00EB65EF"/>
    <w:rsid w:val="00EE1487"/>
    <w:rsid w:val="00EE3377"/>
    <w:rsid w:val="00EE607B"/>
    <w:rsid w:val="00EE781A"/>
    <w:rsid w:val="00EF168E"/>
    <w:rsid w:val="00EF6765"/>
    <w:rsid w:val="00F00AB8"/>
    <w:rsid w:val="00F02671"/>
    <w:rsid w:val="00F038A7"/>
    <w:rsid w:val="00F2098F"/>
    <w:rsid w:val="00F42D7C"/>
    <w:rsid w:val="00F7029B"/>
    <w:rsid w:val="00F73229"/>
    <w:rsid w:val="00F74A44"/>
    <w:rsid w:val="00F82480"/>
    <w:rsid w:val="00F87800"/>
    <w:rsid w:val="00FB7EC6"/>
    <w:rsid w:val="00FC39FF"/>
    <w:rsid w:val="00FD02A0"/>
    <w:rsid w:val="00FF60FC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4E3F"/>
  <w15:chartTrackingRefBased/>
  <w15:docId w15:val="{9FC91D0E-96E1-45C8-89DC-676BA978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3F"/>
  </w:style>
  <w:style w:type="paragraph" w:styleId="3">
    <w:name w:val="heading 3"/>
    <w:basedOn w:val="a"/>
    <w:link w:val="30"/>
    <w:uiPriority w:val="9"/>
    <w:qFormat/>
    <w:rsid w:val="003B5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FC"/>
    <w:pPr>
      <w:spacing w:after="0" w:line="240" w:lineRule="auto"/>
      <w:ind w:left="720"/>
    </w:pPr>
    <w:rPr>
      <w:rFonts w:ascii="Calibri" w:hAnsi="Calibri" w:cs="Calibri"/>
    </w:rPr>
  </w:style>
  <w:style w:type="table" w:styleId="a4">
    <w:name w:val="Table Grid"/>
    <w:basedOn w:val="a1"/>
    <w:uiPriority w:val="39"/>
    <w:rsid w:val="00C7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9C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F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B567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Strong"/>
    <w:basedOn w:val="a0"/>
    <w:uiPriority w:val="22"/>
    <w:qFormat/>
    <w:rsid w:val="003B5670"/>
    <w:rPr>
      <w:b/>
      <w:bCs/>
    </w:rPr>
  </w:style>
  <w:style w:type="character" w:styleId="a9">
    <w:name w:val="Hyperlink"/>
    <w:basedOn w:val="a0"/>
    <w:uiPriority w:val="99"/>
    <w:unhideWhenUsed/>
    <w:rsid w:val="003B567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5670"/>
    <w:rPr>
      <w:color w:val="605E5C"/>
      <w:shd w:val="clear" w:color="auto" w:fill="E1DFDD"/>
    </w:rPr>
  </w:style>
  <w:style w:type="paragraph" w:customStyle="1" w:styleId="10">
    <w:name w:val="Обычный1"/>
    <w:rsid w:val="00F7029B"/>
    <w:rPr>
      <w:rFonts w:ascii="Calibri" w:eastAsia="Calibri" w:hAnsi="Calibri" w:cs="Calibri"/>
      <w:lang w:eastAsia="ru-RU"/>
    </w:rPr>
  </w:style>
  <w:style w:type="character" w:styleId="aa">
    <w:name w:val="Emphasis"/>
    <w:basedOn w:val="a0"/>
    <w:uiPriority w:val="20"/>
    <w:qFormat/>
    <w:rsid w:val="009E48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1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9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53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17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5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8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8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AB45-F6AF-488F-A782-FC8F2892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Logix</dc:creator>
  <cp:keywords/>
  <dc:description/>
  <cp:lastModifiedBy>Olga V. Peresada</cp:lastModifiedBy>
  <cp:revision>2</cp:revision>
  <cp:lastPrinted>2021-04-07T06:13:00Z</cp:lastPrinted>
  <dcterms:created xsi:type="dcterms:W3CDTF">2021-04-07T11:13:00Z</dcterms:created>
  <dcterms:modified xsi:type="dcterms:W3CDTF">2021-04-07T11:13:00Z</dcterms:modified>
</cp:coreProperties>
</file>