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4E5F" w:rsidRPr="00136F13" w:rsidRDefault="006B4E5F" w:rsidP="006B4E5F">
      <w:pPr>
        <w:rPr>
          <w:rFonts w:ascii="Arial" w:hAnsi="Arial" w:cs="Arial"/>
          <w:b/>
          <w:sz w:val="18"/>
          <w:szCs w:val="24"/>
          <w:u w:val="single"/>
        </w:rPr>
      </w:pPr>
      <w:r w:rsidRPr="00136F13">
        <w:rPr>
          <w:rFonts w:ascii="Arial" w:hAnsi="Arial" w:cs="Arial"/>
          <w:b/>
          <w:sz w:val="18"/>
          <w:szCs w:val="24"/>
          <w:u w:val="single"/>
        </w:rPr>
        <w:t>23 августа, среда</w:t>
      </w:r>
      <w:r w:rsidRPr="00136F13">
        <w:rPr>
          <w:rFonts w:ascii="Arial" w:hAnsi="Arial" w:cs="Arial"/>
          <w:b/>
          <w:sz w:val="18"/>
          <w:szCs w:val="24"/>
          <w:u w:val="single"/>
        </w:rPr>
        <w:br/>
        <w:t>День города, День украинского флага</w:t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  <w:u w:val="single"/>
        </w:rPr>
      </w:pP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Главная сцена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A00AE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16.00 – 1</w:t>
      </w:r>
      <w:r w:rsidR="006A00AE" w:rsidRPr="00136F13">
        <w:rPr>
          <w:rFonts w:ascii="Arial" w:hAnsi="Arial" w:cs="Arial"/>
          <w:sz w:val="18"/>
          <w:szCs w:val="24"/>
        </w:rPr>
        <w:t>6</w:t>
      </w:r>
      <w:r w:rsidRPr="00136F13">
        <w:rPr>
          <w:rFonts w:ascii="Arial" w:hAnsi="Arial" w:cs="Arial"/>
          <w:sz w:val="18"/>
          <w:szCs w:val="24"/>
        </w:rPr>
        <w:t>.</w:t>
      </w:r>
      <w:r w:rsidR="006A00AE" w:rsidRPr="00136F13">
        <w:rPr>
          <w:rFonts w:ascii="Arial" w:hAnsi="Arial" w:cs="Arial"/>
          <w:sz w:val="18"/>
          <w:szCs w:val="24"/>
        </w:rPr>
        <w:t>15</w:t>
      </w:r>
      <w:r w:rsidRPr="00136F13">
        <w:rPr>
          <w:rFonts w:ascii="Arial" w:hAnsi="Arial" w:cs="Arial"/>
          <w:sz w:val="18"/>
          <w:szCs w:val="24"/>
        </w:rPr>
        <w:tab/>
      </w:r>
      <w:r w:rsidR="006A00AE" w:rsidRPr="00136F13">
        <w:rPr>
          <w:rFonts w:ascii="Arial" w:hAnsi="Arial" w:cs="Arial"/>
          <w:sz w:val="18"/>
          <w:szCs w:val="24"/>
        </w:rPr>
        <w:t>Награждение победителей конкурса фотографий «Любимый парк»</w:t>
      </w:r>
    </w:p>
    <w:p w:rsidR="006B4E5F" w:rsidRPr="00136F13" w:rsidRDefault="006A00AE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16.15 – 17.30</w:t>
      </w:r>
      <w:r w:rsidRPr="00136F13">
        <w:rPr>
          <w:rFonts w:ascii="Arial" w:hAnsi="Arial" w:cs="Arial"/>
          <w:sz w:val="18"/>
          <w:szCs w:val="24"/>
        </w:rPr>
        <w:tab/>
      </w:r>
      <w:r w:rsidR="006B4E5F" w:rsidRPr="00136F13">
        <w:rPr>
          <w:rFonts w:ascii="Arial" w:hAnsi="Arial" w:cs="Arial"/>
          <w:sz w:val="18"/>
          <w:szCs w:val="24"/>
        </w:rPr>
        <w:t>Конкурсная программа «День флага»</w:t>
      </w:r>
      <w:r w:rsidR="006B4E5F" w:rsidRPr="00136F13">
        <w:rPr>
          <w:rFonts w:ascii="Arial" w:hAnsi="Arial" w:cs="Arial"/>
          <w:sz w:val="18"/>
          <w:szCs w:val="24"/>
        </w:rPr>
        <w:tab/>
      </w:r>
      <w:r w:rsidR="006B4E5F" w:rsidRPr="00136F13">
        <w:rPr>
          <w:rFonts w:ascii="Arial" w:hAnsi="Arial" w:cs="Arial"/>
          <w:sz w:val="18"/>
          <w:szCs w:val="24"/>
        </w:rPr>
        <w:tab/>
      </w:r>
    </w:p>
    <w:p w:rsidR="006A00AE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17.30 – 18.30</w:t>
      </w:r>
      <w:r w:rsidRPr="00136F13">
        <w:rPr>
          <w:rFonts w:ascii="Arial" w:hAnsi="Arial" w:cs="Arial"/>
          <w:sz w:val="18"/>
          <w:szCs w:val="24"/>
        </w:rPr>
        <w:tab/>
        <w:t xml:space="preserve">Концерт группы «Л’юїс Керол» с балетом </w:t>
      </w:r>
    </w:p>
    <w:p w:rsidR="006B4E5F" w:rsidRPr="00136F13" w:rsidRDefault="006A00AE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18.30 – 19.00</w:t>
      </w:r>
      <w:r w:rsidRPr="00136F13">
        <w:rPr>
          <w:rFonts w:ascii="Arial" w:hAnsi="Arial" w:cs="Arial"/>
          <w:sz w:val="18"/>
          <w:szCs w:val="24"/>
        </w:rPr>
        <w:tab/>
        <w:t>Конкурсная шоу-программа «</w:t>
      </w:r>
      <w:r w:rsidRPr="00136F13">
        <w:rPr>
          <w:rFonts w:ascii="Arial" w:hAnsi="Arial" w:cs="Arial"/>
          <w:sz w:val="18"/>
          <w:szCs w:val="24"/>
          <w:lang w:val="en-US"/>
        </w:rPr>
        <w:t>Shoot</w:t>
      </w:r>
      <w:r w:rsidRPr="00136F13">
        <w:rPr>
          <w:rFonts w:ascii="Arial" w:hAnsi="Arial" w:cs="Arial"/>
          <w:sz w:val="18"/>
          <w:szCs w:val="24"/>
        </w:rPr>
        <w:t xml:space="preserve"> </w:t>
      </w:r>
      <w:r w:rsidRPr="00136F13">
        <w:rPr>
          <w:rFonts w:ascii="Arial" w:hAnsi="Arial" w:cs="Arial"/>
          <w:sz w:val="18"/>
          <w:szCs w:val="24"/>
          <w:lang w:val="en-US"/>
        </w:rPr>
        <w:t>show</w:t>
      </w:r>
      <w:r w:rsidRPr="00136F13">
        <w:rPr>
          <w:rFonts w:ascii="Arial" w:hAnsi="Arial" w:cs="Arial"/>
          <w:sz w:val="18"/>
          <w:szCs w:val="24"/>
        </w:rPr>
        <w:t>»</w:t>
      </w:r>
      <w:r w:rsidR="006B4E5F" w:rsidRPr="00136F13">
        <w:rPr>
          <w:rFonts w:ascii="Arial" w:hAnsi="Arial" w:cs="Arial"/>
          <w:sz w:val="18"/>
          <w:szCs w:val="24"/>
        </w:rPr>
        <w:tab/>
      </w:r>
      <w:r w:rsidR="006B4E5F"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A00AE" w:rsidP="006B4E5F">
      <w:pPr>
        <w:jc w:val="left"/>
        <w:rPr>
          <w:rFonts w:ascii="Arial" w:hAnsi="Arial" w:cs="Arial"/>
          <w:sz w:val="18"/>
          <w:szCs w:val="24"/>
          <w:lang w:val="en-US"/>
        </w:rPr>
      </w:pPr>
      <w:r w:rsidRPr="00136F13">
        <w:rPr>
          <w:rFonts w:ascii="Arial" w:hAnsi="Arial" w:cs="Arial"/>
          <w:sz w:val="18"/>
          <w:szCs w:val="24"/>
        </w:rPr>
        <w:t>19</w:t>
      </w:r>
      <w:r w:rsidR="006B4E5F" w:rsidRPr="00136F13">
        <w:rPr>
          <w:rFonts w:ascii="Arial" w:hAnsi="Arial" w:cs="Arial"/>
          <w:sz w:val="18"/>
          <w:szCs w:val="24"/>
        </w:rPr>
        <w:t>.00 – 2</w:t>
      </w:r>
      <w:r w:rsidRPr="00136F13">
        <w:rPr>
          <w:rFonts w:ascii="Arial" w:hAnsi="Arial" w:cs="Arial"/>
          <w:sz w:val="18"/>
          <w:szCs w:val="24"/>
        </w:rPr>
        <w:t>0</w:t>
      </w:r>
      <w:r w:rsidR="006B4E5F" w:rsidRPr="00136F13">
        <w:rPr>
          <w:rFonts w:ascii="Arial" w:hAnsi="Arial" w:cs="Arial"/>
          <w:sz w:val="18"/>
          <w:szCs w:val="24"/>
        </w:rPr>
        <w:t>.00</w:t>
      </w:r>
      <w:r w:rsidR="006B4E5F" w:rsidRPr="00136F13">
        <w:rPr>
          <w:rFonts w:ascii="Arial" w:hAnsi="Arial" w:cs="Arial"/>
          <w:sz w:val="18"/>
          <w:szCs w:val="24"/>
        </w:rPr>
        <w:tab/>
        <w:t>Симфо</w:t>
      </w:r>
      <w:r w:rsidR="006B4E5F" w:rsidRPr="00136F13">
        <w:rPr>
          <w:rFonts w:ascii="Arial" w:hAnsi="Arial" w:cs="Arial"/>
          <w:sz w:val="18"/>
          <w:szCs w:val="24"/>
          <w:lang w:val="en-US"/>
        </w:rPr>
        <w:t>-</w:t>
      </w:r>
      <w:r w:rsidR="006B4E5F" w:rsidRPr="00136F13">
        <w:rPr>
          <w:rFonts w:ascii="Arial" w:hAnsi="Arial" w:cs="Arial"/>
          <w:sz w:val="18"/>
          <w:szCs w:val="24"/>
        </w:rPr>
        <w:t>шоу</w:t>
      </w:r>
      <w:r w:rsidR="006B4E5F" w:rsidRPr="00136F13">
        <w:rPr>
          <w:rFonts w:ascii="Arial" w:hAnsi="Arial" w:cs="Arial"/>
          <w:sz w:val="18"/>
          <w:szCs w:val="24"/>
          <w:lang w:val="en-US"/>
        </w:rPr>
        <w:t xml:space="preserve"> </w:t>
      </w:r>
      <w:r w:rsidRPr="00136F13">
        <w:rPr>
          <w:rFonts w:ascii="Arial" w:hAnsi="Arial" w:cs="Arial"/>
          <w:sz w:val="18"/>
          <w:szCs w:val="24"/>
          <w:lang w:val="en-US"/>
        </w:rPr>
        <w:t>«</w:t>
      </w:r>
      <w:r w:rsidR="006B4E5F" w:rsidRPr="00136F13">
        <w:rPr>
          <w:rFonts w:ascii="Arial" w:hAnsi="Arial" w:cs="Arial"/>
          <w:sz w:val="18"/>
          <w:szCs w:val="24"/>
          <w:lang w:val="en-US"/>
        </w:rPr>
        <w:t>Prime Orchestra</w:t>
      </w:r>
      <w:r w:rsidRPr="00136F13">
        <w:rPr>
          <w:rFonts w:ascii="Arial" w:hAnsi="Arial" w:cs="Arial"/>
          <w:sz w:val="18"/>
          <w:szCs w:val="24"/>
          <w:lang w:val="en-US"/>
        </w:rPr>
        <w:t>»</w:t>
      </w:r>
      <w:r w:rsidR="006B4E5F" w:rsidRPr="00136F13">
        <w:rPr>
          <w:rFonts w:ascii="Arial" w:hAnsi="Arial" w:cs="Arial"/>
          <w:sz w:val="18"/>
          <w:szCs w:val="24"/>
          <w:lang w:val="en-US"/>
        </w:rPr>
        <w:tab/>
      </w:r>
      <w:r w:rsidR="006B4E5F" w:rsidRPr="00136F13">
        <w:rPr>
          <w:rFonts w:ascii="Arial" w:hAnsi="Arial" w:cs="Arial"/>
          <w:sz w:val="18"/>
          <w:szCs w:val="24"/>
          <w:lang w:val="en-US"/>
        </w:rPr>
        <w:tab/>
      </w:r>
    </w:p>
    <w:p w:rsidR="006A00AE" w:rsidRPr="00136F13" w:rsidRDefault="006A00AE" w:rsidP="006A00AE">
      <w:pPr>
        <w:jc w:val="left"/>
        <w:rPr>
          <w:rFonts w:ascii="Arial" w:hAnsi="Arial" w:cs="Arial"/>
          <w:sz w:val="18"/>
          <w:szCs w:val="24"/>
          <w:lang w:val="en-US"/>
        </w:rPr>
      </w:pPr>
      <w:r w:rsidRPr="00136F13">
        <w:rPr>
          <w:rFonts w:ascii="Arial" w:hAnsi="Arial" w:cs="Arial"/>
          <w:sz w:val="18"/>
          <w:szCs w:val="24"/>
          <w:lang w:val="en-US"/>
        </w:rPr>
        <w:t>20.00 – 21.00</w:t>
      </w:r>
      <w:r w:rsidRPr="00136F13">
        <w:rPr>
          <w:rFonts w:ascii="Arial" w:hAnsi="Arial" w:cs="Arial"/>
          <w:sz w:val="18"/>
          <w:szCs w:val="24"/>
          <w:lang w:val="en-US"/>
        </w:rPr>
        <w:tab/>
      </w:r>
      <w:r w:rsidRPr="00136F13">
        <w:rPr>
          <w:rFonts w:ascii="Arial" w:hAnsi="Arial" w:cs="Arial"/>
          <w:sz w:val="18"/>
          <w:szCs w:val="24"/>
        </w:rPr>
        <w:t>Выступление</w:t>
      </w:r>
      <w:r w:rsidRPr="00136F13">
        <w:rPr>
          <w:rFonts w:ascii="Arial" w:hAnsi="Arial" w:cs="Arial"/>
          <w:sz w:val="18"/>
          <w:szCs w:val="24"/>
          <w:lang w:val="en-US"/>
        </w:rPr>
        <w:t xml:space="preserve"> </w:t>
      </w:r>
      <w:r w:rsidRPr="00136F13">
        <w:rPr>
          <w:rFonts w:ascii="Arial" w:hAnsi="Arial" w:cs="Arial"/>
          <w:sz w:val="18"/>
          <w:szCs w:val="24"/>
        </w:rPr>
        <w:t>группы</w:t>
      </w:r>
      <w:r w:rsidRPr="00136F13">
        <w:rPr>
          <w:rFonts w:ascii="Arial" w:hAnsi="Arial" w:cs="Arial"/>
          <w:sz w:val="18"/>
          <w:szCs w:val="24"/>
          <w:lang w:val="en-US"/>
        </w:rPr>
        <w:t xml:space="preserve"> «Heart beat brass band»</w:t>
      </w:r>
      <w:r w:rsidRPr="00136F13">
        <w:rPr>
          <w:rFonts w:ascii="Arial" w:hAnsi="Arial" w:cs="Arial"/>
          <w:sz w:val="18"/>
          <w:szCs w:val="24"/>
          <w:lang w:val="en-US"/>
        </w:rPr>
        <w:tab/>
      </w:r>
      <w:r w:rsidRPr="00136F13">
        <w:rPr>
          <w:rFonts w:ascii="Arial" w:hAnsi="Arial" w:cs="Arial"/>
          <w:sz w:val="18"/>
          <w:szCs w:val="24"/>
          <w:lang w:val="en-US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21.00 – 23.00</w:t>
      </w:r>
      <w:r w:rsidRPr="00136F13">
        <w:rPr>
          <w:rFonts w:ascii="Arial" w:hAnsi="Arial" w:cs="Arial"/>
          <w:sz w:val="18"/>
          <w:szCs w:val="24"/>
        </w:rPr>
        <w:tab/>
        <w:t>Праздничная дискотека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Центральная Аллея</w:t>
      </w:r>
      <w:r w:rsidRPr="00136F13">
        <w:rPr>
          <w:rFonts w:ascii="Arial" w:hAnsi="Arial" w:cs="Arial"/>
          <w:b/>
          <w:sz w:val="18"/>
          <w:szCs w:val="24"/>
        </w:rPr>
        <w:tab/>
      </w:r>
      <w:r w:rsidR="00EA07ED" w:rsidRPr="00136F13">
        <w:rPr>
          <w:rFonts w:ascii="Arial" w:hAnsi="Arial" w:cs="Arial"/>
          <w:b/>
          <w:sz w:val="18"/>
          <w:szCs w:val="24"/>
        </w:rPr>
        <w:br/>
      </w:r>
      <w:r w:rsidR="00EA07ED" w:rsidRPr="00136F13">
        <w:rPr>
          <w:rFonts w:ascii="Arial" w:hAnsi="Arial" w:cs="Arial"/>
          <w:sz w:val="18"/>
          <w:szCs w:val="24"/>
        </w:rPr>
        <w:t xml:space="preserve">12.00 </w:t>
      </w:r>
      <w:r w:rsidR="00F44B81" w:rsidRPr="00136F13">
        <w:rPr>
          <w:rFonts w:ascii="Arial" w:hAnsi="Arial" w:cs="Arial"/>
          <w:sz w:val="18"/>
          <w:szCs w:val="24"/>
        </w:rPr>
        <w:t>–</w:t>
      </w:r>
      <w:r w:rsidR="00EA07ED" w:rsidRPr="00136F13">
        <w:rPr>
          <w:rFonts w:ascii="Arial" w:hAnsi="Arial" w:cs="Arial"/>
          <w:sz w:val="18"/>
          <w:szCs w:val="24"/>
        </w:rPr>
        <w:t xml:space="preserve"> 20</w:t>
      </w:r>
      <w:r w:rsidR="00F44B81" w:rsidRPr="00136F13">
        <w:rPr>
          <w:rFonts w:ascii="Arial" w:hAnsi="Arial" w:cs="Arial"/>
          <w:sz w:val="18"/>
          <w:szCs w:val="24"/>
        </w:rPr>
        <w:t>.00</w:t>
      </w:r>
      <w:r w:rsidR="00F44B81" w:rsidRPr="00136F13">
        <w:rPr>
          <w:rFonts w:ascii="Arial" w:hAnsi="Arial" w:cs="Arial"/>
          <w:sz w:val="18"/>
          <w:szCs w:val="24"/>
        </w:rPr>
        <w:tab/>
        <w:t>Выставка старинных вышиванок</w:t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</w:t>
      </w:r>
      <w:r w:rsidR="006A00AE" w:rsidRPr="00136F13">
        <w:rPr>
          <w:rFonts w:ascii="Arial" w:hAnsi="Arial" w:cs="Arial"/>
          <w:sz w:val="18"/>
          <w:szCs w:val="24"/>
        </w:rPr>
        <w:t>2</w:t>
      </w:r>
      <w:r w:rsidRPr="00136F13">
        <w:rPr>
          <w:rFonts w:ascii="Arial" w:hAnsi="Arial" w:cs="Arial"/>
          <w:sz w:val="18"/>
          <w:szCs w:val="24"/>
        </w:rPr>
        <w:t>.00 – 20.00</w:t>
      </w:r>
      <w:r w:rsidRPr="00136F13">
        <w:rPr>
          <w:rFonts w:ascii="Arial" w:hAnsi="Arial" w:cs="Arial"/>
          <w:sz w:val="18"/>
          <w:szCs w:val="24"/>
        </w:rPr>
        <w:tab/>
        <w:t>Аквагрим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F44B81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</w:t>
      </w:r>
      <w:r w:rsidR="006A00AE" w:rsidRPr="00136F13">
        <w:rPr>
          <w:rFonts w:ascii="Arial" w:hAnsi="Arial" w:cs="Arial"/>
          <w:sz w:val="18"/>
          <w:szCs w:val="24"/>
        </w:rPr>
        <w:t>5</w:t>
      </w:r>
      <w:r w:rsidRPr="00136F13">
        <w:rPr>
          <w:rFonts w:ascii="Arial" w:hAnsi="Arial" w:cs="Arial"/>
          <w:sz w:val="18"/>
          <w:szCs w:val="24"/>
        </w:rPr>
        <w:t>.00 – 20.00</w:t>
      </w:r>
      <w:r w:rsidRPr="00136F13">
        <w:rPr>
          <w:rFonts w:ascii="Arial" w:hAnsi="Arial" w:cs="Arial"/>
          <w:sz w:val="18"/>
          <w:szCs w:val="24"/>
        </w:rPr>
        <w:tab/>
        <w:t>Мастер-классы по ляльке-мотанке</w:t>
      </w:r>
      <w:r w:rsidRPr="00136F13">
        <w:rPr>
          <w:rFonts w:ascii="Arial" w:hAnsi="Arial" w:cs="Arial"/>
          <w:sz w:val="18"/>
          <w:szCs w:val="24"/>
        </w:rPr>
        <w:tab/>
      </w:r>
      <w:r w:rsidR="00F44B81" w:rsidRPr="00136F13">
        <w:rPr>
          <w:rFonts w:ascii="Arial" w:hAnsi="Arial" w:cs="Arial"/>
          <w:sz w:val="18"/>
          <w:szCs w:val="24"/>
        </w:rPr>
        <w:br/>
      </w:r>
      <w:r w:rsidR="00F44B81" w:rsidRPr="00136F13">
        <w:rPr>
          <w:rFonts w:ascii="Arial" w:hAnsi="Arial" w:cs="Arial"/>
          <w:b/>
          <w:sz w:val="18"/>
          <w:szCs w:val="24"/>
        </w:rPr>
        <w:tab/>
        <w:t>Аллея у Развлекательного центра</w:t>
      </w:r>
    </w:p>
    <w:p w:rsidR="006B4E5F" w:rsidRPr="00136F13" w:rsidRDefault="00F44B81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10.00 – 22.00</w:t>
      </w:r>
      <w:r w:rsidRPr="00136F13">
        <w:rPr>
          <w:rFonts w:ascii="Arial" w:hAnsi="Arial" w:cs="Arial"/>
          <w:sz w:val="18"/>
          <w:szCs w:val="24"/>
        </w:rPr>
        <w:tab/>
        <w:t>Фотовыставка «Удивительная земля харьковская»</w:t>
      </w:r>
      <w:r w:rsidR="006B4E5F"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Французский парк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17.00 – 18.00</w:t>
      </w:r>
      <w:r w:rsidRPr="00136F13">
        <w:rPr>
          <w:rFonts w:ascii="Arial" w:hAnsi="Arial" w:cs="Arial"/>
          <w:sz w:val="18"/>
          <w:szCs w:val="24"/>
        </w:rPr>
        <w:tab/>
        <w:t>Концертная программа квартета «The Kann»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19.00 – 20.00</w:t>
      </w:r>
      <w:r w:rsidRPr="00136F13">
        <w:rPr>
          <w:rFonts w:ascii="Arial" w:hAnsi="Arial" w:cs="Arial"/>
          <w:sz w:val="18"/>
          <w:szCs w:val="24"/>
        </w:rPr>
        <w:tab/>
        <w:t>Выступление группы «Бо и Бро»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Логово Билли Кида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12.00 – 19.00</w:t>
      </w:r>
      <w:r w:rsidRPr="00136F13">
        <w:rPr>
          <w:rFonts w:ascii="Arial" w:hAnsi="Arial" w:cs="Arial"/>
          <w:sz w:val="18"/>
          <w:szCs w:val="24"/>
        </w:rPr>
        <w:tab/>
        <w:t>Лазертаг бои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14.00 – 15.00</w:t>
      </w:r>
      <w:r w:rsidRPr="00136F13">
        <w:rPr>
          <w:rFonts w:ascii="Arial" w:hAnsi="Arial" w:cs="Arial"/>
          <w:sz w:val="18"/>
          <w:szCs w:val="24"/>
        </w:rPr>
        <w:tab/>
        <w:t>Музыкальный спектакль «Истории знаменитого ковбоя»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16.00 – 17.00</w:t>
      </w:r>
      <w:r w:rsidRPr="00136F13">
        <w:rPr>
          <w:rFonts w:ascii="Arial" w:hAnsi="Arial" w:cs="Arial"/>
          <w:sz w:val="18"/>
          <w:szCs w:val="24"/>
        </w:rPr>
        <w:tab/>
        <w:t>Концертная программа «Дикое кантри» группы «Бандерас блюз бенд»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Ретро парк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14.00 – 19.00</w:t>
      </w:r>
      <w:r w:rsidRPr="00136F13">
        <w:rPr>
          <w:rFonts w:ascii="Arial" w:hAnsi="Arial" w:cs="Arial"/>
          <w:sz w:val="18"/>
          <w:szCs w:val="24"/>
        </w:rPr>
        <w:tab/>
        <w:t>Танцевальная программа «Танцуют все!»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16.00 – 19.00</w:t>
      </w:r>
      <w:r w:rsidRPr="00136F13">
        <w:rPr>
          <w:rFonts w:ascii="Arial" w:hAnsi="Arial" w:cs="Arial"/>
          <w:sz w:val="18"/>
          <w:szCs w:val="24"/>
        </w:rPr>
        <w:tab/>
        <w:t>Вокальная программа «Споёмте, друзья!»</w:t>
      </w:r>
      <w:r w:rsidRPr="00136F13">
        <w:rPr>
          <w:rFonts w:ascii="Arial" w:hAnsi="Arial" w:cs="Arial"/>
          <w:sz w:val="18"/>
          <w:szCs w:val="24"/>
        </w:rPr>
        <w:tab/>
      </w:r>
    </w:p>
    <w:p w:rsidR="005E7147" w:rsidRPr="00136F13" w:rsidRDefault="005E7147" w:rsidP="006B4E5F">
      <w:pPr>
        <w:rPr>
          <w:rFonts w:ascii="Arial" w:hAnsi="Arial" w:cs="Arial"/>
          <w:b/>
          <w:sz w:val="18"/>
          <w:szCs w:val="24"/>
          <w:u w:val="single"/>
        </w:rPr>
      </w:pPr>
    </w:p>
    <w:p w:rsidR="006B4E5F" w:rsidRPr="00136F13" w:rsidRDefault="006B4E5F" w:rsidP="006B4E5F">
      <w:pPr>
        <w:rPr>
          <w:rFonts w:ascii="Arial" w:hAnsi="Arial" w:cs="Arial"/>
          <w:b/>
          <w:sz w:val="18"/>
          <w:szCs w:val="24"/>
          <w:u w:val="single"/>
        </w:rPr>
      </w:pPr>
      <w:r w:rsidRPr="00136F13">
        <w:rPr>
          <w:rFonts w:ascii="Arial" w:hAnsi="Arial" w:cs="Arial"/>
          <w:b/>
          <w:sz w:val="18"/>
          <w:szCs w:val="24"/>
          <w:u w:val="single"/>
        </w:rPr>
        <w:t>24 августа, четверг</w:t>
      </w:r>
    </w:p>
    <w:p w:rsidR="006B4E5F" w:rsidRPr="00136F13" w:rsidRDefault="006B4E5F" w:rsidP="006B4E5F">
      <w:pPr>
        <w:rPr>
          <w:rFonts w:ascii="Arial" w:hAnsi="Arial" w:cs="Arial"/>
          <w:b/>
          <w:sz w:val="18"/>
          <w:szCs w:val="24"/>
          <w:u w:val="single"/>
        </w:rPr>
      </w:pPr>
      <w:r w:rsidRPr="00136F13">
        <w:rPr>
          <w:rFonts w:ascii="Arial" w:hAnsi="Arial" w:cs="Arial"/>
          <w:b/>
          <w:sz w:val="18"/>
          <w:szCs w:val="24"/>
          <w:u w:val="single"/>
        </w:rPr>
        <w:t>День рождения парка, День Независимости Украины</w:t>
      </w:r>
    </w:p>
    <w:p w:rsidR="00136F13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b/>
          <w:sz w:val="18"/>
          <w:szCs w:val="24"/>
        </w:rPr>
        <w:t>Главная сцена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</w:t>
      </w:r>
      <w:r w:rsidR="007C02F9" w:rsidRPr="00136F13">
        <w:rPr>
          <w:rFonts w:ascii="Arial" w:hAnsi="Arial" w:cs="Arial"/>
          <w:sz w:val="18"/>
          <w:szCs w:val="24"/>
        </w:rPr>
        <w:t>3</w:t>
      </w:r>
      <w:r w:rsidRPr="00136F13">
        <w:rPr>
          <w:rFonts w:ascii="Arial" w:hAnsi="Arial" w:cs="Arial"/>
          <w:sz w:val="18"/>
          <w:szCs w:val="24"/>
        </w:rPr>
        <w:t>.00 – 14.30</w:t>
      </w:r>
      <w:r w:rsidRPr="00136F13">
        <w:rPr>
          <w:rFonts w:ascii="Arial" w:hAnsi="Arial" w:cs="Arial"/>
          <w:sz w:val="18"/>
          <w:szCs w:val="24"/>
        </w:rPr>
        <w:tab/>
        <w:t>Детская шоу программа «Детективное агентство ЗиЛ» творческой студии «Pingwin»</w:t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15.00 – 16.00</w:t>
      </w:r>
      <w:r w:rsidRPr="00136F13">
        <w:rPr>
          <w:rFonts w:ascii="Arial" w:hAnsi="Arial" w:cs="Arial"/>
          <w:sz w:val="18"/>
          <w:szCs w:val="24"/>
        </w:rPr>
        <w:tab/>
        <w:t>Концерт</w:t>
      </w:r>
      <w:r w:rsidR="007C02F9" w:rsidRPr="00136F13">
        <w:rPr>
          <w:rFonts w:ascii="Arial" w:hAnsi="Arial" w:cs="Arial"/>
          <w:sz w:val="18"/>
          <w:szCs w:val="24"/>
        </w:rPr>
        <w:t>ная программа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16.00 – 17.00</w:t>
      </w:r>
      <w:r w:rsidRPr="00136F13">
        <w:rPr>
          <w:rFonts w:ascii="Arial" w:hAnsi="Arial" w:cs="Arial"/>
          <w:sz w:val="18"/>
          <w:szCs w:val="24"/>
        </w:rPr>
        <w:tab/>
        <w:t>Salsa Loca show</w:t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17.00 – 19.00</w:t>
      </w:r>
      <w:r w:rsidRPr="00136F13">
        <w:rPr>
          <w:rFonts w:ascii="Arial" w:hAnsi="Arial" w:cs="Arial"/>
          <w:sz w:val="18"/>
          <w:szCs w:val="24"/>
        </w:rPr>
        <w:tab/>
        <w:t>Большой гала концерт харьковских артистов «Все свои!»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19.20 – 19.25</w:t>
      </w:r>
      <w:r w:rsidRPr="00136F13">
        <w:rPr>
          <w:rFonts w:ascii="Arial" w:hAnsi="Arial" w:cs="Arial"/>
          <w:sz w:val="18"/>
          <w:szCs w:val="24"/>
        </w:rPr>
        <w:tab/>
        <w:t xml:space="preserve">Выступление оркестра </w:t>
      </w:r>
      <w:r w:rsidR="007C02F9" w:rsidRPr="00136F13">
        <w:rPr>
          <w:rFonts w:ascii="Arial" w:hAnsi="Arial" w:cs="Arial"/>
          <w:sz w:val="18"/>
          <w:szCs w:val="24"/>
        </w:rPr>
        <w:t>Национальной академии Национальной гвардии Украины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19.25 – 20.00</w:t>
      </w:r>
      <w:r w:rsidRPr="00136F13">
        <w:rPr>
          <w:rFonts w:ascii="Arial" w:hAnsi="Arial" w:cs="Arial"/>
          <w:sz w:val="18"/>
          <w:szCs w:val="24"/>
        </w:rPr>
        <w:tab/>
        <w:t>Награждение лучших работников парка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20.00 – 21.00</w:t>
      </w:r>
      <w:r w:rsidRPr="00136F13">
        <w:rPr>
          <w:rFonts w:ascii="Arial" w:hAnsi="Arial" w:cs="Arial"/>
          <w:sz w:val="18"/>
          <w:szCs w:val="24"/>
        </w:rPr>
        <w:tab/>
        <w:t>Выступление женского джаз бенда «Freedom jazz»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21.00 – 21.15</w:t>
      </w:r>
      <w:r w:rsidRPr="00136F13">
        <w:rPr>
          <w:rFonts w:ascii="Arial" w:hAnsi="Arial" w:cs="Arial"/>
          <w:sz w:val="18"/>
          <w:szCs w:val="24"/>
        </w:rPr>
        <w:tab/>
        <w:t>Огненное шоу Пантера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21.15 – 22.00</w:t>
      </w:r>
      <w:r w:rsidRPr="00136F13">
        <w:rPr>
          <w:rFonts w:ascii="Arial" w:hAnsi="Arial" w:cs="Arial"/>
          <w:sz w:val="18"/>
          <w:szCs w:val="24"/>
        </w:rPr>
        <w:tab/>
        <w:t>Концерт Димы Коляденко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22.00 – 23.00</w:t>
      </w:r>
      <w:r w:rsidRPr="00136F13">
        <w:rPr>
          <w:rFonts w:ascii="Arial" w:hAnsi="Arial" w:cs="Arial"/>
          <w:sz w:val="18"/>
          <w:szCs w:val="24"/>
        </w:rPr>
        <w:tab/>
        <w:t>Праздничная дискотека с огненными эффектами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Центральная Аллея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</w:t>
      </w:r>
      <w:r w:rsidR="007C02F9" w:rsidRPr="00136F13">
        <w:rPr>
          <w:rFonts w:ascii="Arial" w:hAnsi="Arial" w:cs="Arial"/>
          <w:sz w:val="18"/>
          <w:szCs w:val="24"/>
        </w:rPr>
        <w:t>2</w:t>
      </w:r>
      <w:r w:rsidRPr="00136F13">
        <w:rPr>
          <w:rFonts w:ascii="Arial" w:hAnsi="Arial" w:cs="Arial"/>
          <w:sz w:val="18"/>
          <w:szCs w:val="24"/>
        </w:rPr>
        <w:t>.00 – 20.00</w:t>
      </w:r>
      <w:r w:rsidRPr="00136F13">
        <w:rPr>
          <w:rFonts w:ascii="Arial" w:hAnsi="Arial" w:cs="Arial"/>
          <w:sz w:val="18"/>
          <w:szCs w:val="24"/>
        </w:rPr>
        <w:tab/>
        <w:t>Аквагрим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7C02F9" w:rsidRPr="00136F13" w:rsidRDefault="007C02F9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12.00 – 20.00</w:t>
      </w:r>
      <w:r w:rsidRPr="00136F13">
        <w:rPr>
          <w:rFonts w:ascii="Arial" w:hAnsi="Arial" w:cs="Arial"/>
          <w:sz w:val="18"/>
          <w:szCs w:val="24"/>
        </w:rPr>
        <w:tab/>
        <w:t>Выставка старинных вышиванок</w:t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</w:t>
      </w:r>
      <w:r w:rsidR="007C02F9" w:rsidRPr="00136F13">
        <w:rPr>
          <w:rFonts w:ascii="Arial" w:hAnsi="Arial" w:cs="Arial"/>
          <w:sz w:val="18"/>
          <w:szCs w:val="24"/>
        </w:rPr>
        <w:t>5</w:t>
      </w:r>
      <w:r w:rsidRPr="00136F13">
        <w:rPr>
          <w:rFonts w:ascii="Arial" w:hAnsi="Arial" w:cs="Arial"/>
          <w:sz w:val="18"/>
          <w:szCs w:val="24"/>
        </w:rPr>
        <w:t xml:space="preserve">.00 – </w:t>
      </w:r>
      <w:r w:rsidR="007C02F9" w:rsidRPr="00136F13">
        <w:rPr>
          <w:rFonts w:ascii="Arial" w:hAnsi="Arial" w:cs="Arial"/>
          <w:sz w:val="18"/>
          <w:szCs w:val="24"/>
        </w:rPr>
        <w:t>18</w:t>
      </w:r>
      <w:r w:rsidRPr="00136F13">
        <w:rPr>
          <w:rFonts w:ascii="Arial" w:hAnsi="Arial" w:cs="Arial"/>
          <w:sz w:val="18"/>
          <w:szCs w:val="24"/>
        </w:rPr>
        <w:t>.00</w:t>
      </w:r>
      <w:r w:rsidRPr="00136F13">
        <w:rPr>
          <w:rFonts w:ascii="Arial" w:hAnsi="Arial" w:cs="Arial"/>
          <w:sz w:val="18"/>
          <w:szCs w:val="24"/>
        </w:rPr>
        <w:tab/>
        <w:t>Мастер-классы по ляльке-мотанке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F44B81" w:rsidRPr="00136F13" w:rsidRDefault="006B4E5F" w:rsidP="007C02F9">
      <w:pPr>
        <w:ind w:left="708" w:hanging="708"/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19.00 – 19.20</w:t>
      </w:r>
      <w:r w:rsidRPr="00136F13">
        <w:rPr>
          <w:rFonts w:ascii="Arial" w:hAnsi="Arial" w:cs="Arial"/>
          <w:sz w:val="18"/>
          <w:szCs w:val="24"/>
        </w:rPr>
        <w:tab/>
      </w:r>
      <w:r w:rsidR="007C02F9" w:rsidRPr="00136F13">
        <w:rPr>
          <w:rFonts w:ascii="Arial" w:hAnsi="Arial" w:cs="Arial"/>
          <w:sz w:val="18"/>
          <w:szCs w:val="24"/>
        </w:rPr>
        <w:t>Праздничное шествие</w:t>
      </w:r>
      <w:r w:rsidRPr="00136F13">
        <w:rPr>
          <w:rFonts w:ascii="Arial" w:hAnsi="Arial" w:cs="Arial"/>
          <w:sz w:val="18"/>
          <w:szCs w:val="24"/>
        </w:rPr>
        <w:tab/>
      </w:r>
      <w:r w:rsidR="00F44B81" w:rsidRPr="00136F13">
        <w:rPr>
          <w:rFonts w:ascii="Arial" w:hAnsi="Arial" w:cs="Arial"/>
          <w:sz w:val="18"/>
          <w:szCs w:val="24"/>
        </w:rPr>
        <w:br/>
      </w:r>
      <w:r w:rsidR="00F44B81" w:rsidRPr="00136F13">
        <w:rPr>
          <w:rFonts w:ascii="Arial" w:hAnsi="Arial" w:cs="Arial"/>
          <w:b/>
          <w:sz w:val="18"/>
          <w:szCs w:val="24"/>
        </w:rPr>
        <w:t>Аллея у Развлекательного центра</w:t>
      </w:r>
    </w:p>
    <w:p w:rsidR="00F44B81" w:rsidRPr="00136F13" w:rsidRDefault="00F44B81" w:rsidP="00F44B81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10.00 – 22.00</w:t>
      </w:r>
      <w:r w:rsidRPr="00136F13">
        <w:rPr>
          <w:rFonts w:ascii="Arial" w:hAnsi="Arial" w:cs="Arial"/>
          <w:sz w:val="18"/>
          <w:szCs w:val="24"/>
        </w:rPr>
        <w:tab/>
        <w:t>Фотовыставка «Удивительная земля харьковская»</w:t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Логово Билли Кида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12.00 – 18.00</w:t>
      </w:r>
      <w:r w:rsidRPr="00136F13">
        <w:rPr>
          <w:rFonts w:ascii="Arial" w:hAnsi="Arial" w:cs="Arial"/>
          <w:sz w:val="18"/>
          <w:szCs w:val="24"/>
        </w:rPr>
        <w:tab/>
        <w:t>Лазертаг бои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</w:t>
      </w:r>
      <w:r w:rsidR="007C02F9" w:rsidRPr="00136F13">
        <w:rPr>
          <w:rFonts w:ascii="Arial" w:hAnsi="Arial" w:cs="Arial"/>
          <w:sz w:val="18"/>
          <w:szCs w:val="24"/>
        </w:rPr>
        <w:t>5</w:t>
      </w:r>
      <w:r w:rsidRPr="00136F13">
        <w:rPr>
          <w:rFonts w:ascii="Arial" w:hAnsi="Arial" w:cs="Arial"/>
          <w:sz w:val="18"/>
          <w:szCs w:val="24"/>
        </w:rPr>
        <w:t>.</w:t>
      </w:r>
      <w:r w:rsidR="007C02F9" w:rsidRPr="00136F13">
        <w:rPr>
          <w:rFonts w:ascii="Arial" w:hAnsi="Arial" w:cs="Arial"/>
          <w:sz w:val="18"/>
          <w:szCs w:val="24"/>
        </w:rPr>
        <w:t>3</w:t>
      </w:r>
      <w:r w:rsidRPr="00136F13">
        <w:rPr>
          <w:rFonts w:ascii="Arial" w:hAnsi="Arial" w:cs="Arial"/>
          <w:sz w:val="18"/>
          <w:szCs w:val="24"/>
        </w:rPr>
        <w:t>0 – 1</w:t>
      </w:r>
      <w:r w:rsidR="007C02F9" w:rsidRPr="00136F13">
        <w:rPr>
          <w:rFonts w:ascii="Arial" w:hAnsi="Arial" w:cs="Arial"/>
          <w:sz w:val="18"/>
          <w:szCs w:val="24"/>
        </w:rPr>
        <w:t>6</w:t>
      </w:r>
      <w:r w:rsidRPr="00136F13">
        <w:rPr>
          <w:rFonts w:ascii="Arial" w:hAnsi="Arial" w:cs="Arial"/>
          <w:sz w:val="18"/>
          <w:szCs w:val="24"/>
        </w:rPr>
        <w:t>.</w:t>
      </w:r>
      <w:r w:rsidR="007C02F9" w:rsidRPr="00136F13">
        <w:rPr>
          <w:rFonts w:ascii="Arial" w:hAnsi="Arial" w:cs="Arial"/>
          <w:sz w:val="18"/>
          <w:szCs w:val="24"/>
        </w:rPr>
        <w:t>3</w:t>
      </w:r>
      <w:r w:rsidRPr="00136F13">
        <w:rPr>
          <w:rFonts w:ascii="Arial" w:hAnsi="Arial" w:cs="Arial"/>
          <w:sz w:val="18"/>
          <w:szCs w:val="24"/>
        </w:rPr>
        <w:t>0</w:t>
      </w:r>
      <w:r w:rsidRPr="00136F13">
        <w:rPr>
          <w:rFonts w:ascii="Arial" w:hAnsi="Arial" w:cs="Arial"/>
          <w:sz w:val="18"/>
          <w:szCs w:val="24"/>
        </w:rPr>
        <w:tab/>
        <w:t>Музыкальный спектакль «Истории в стиле вестерн»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Спортивные площадки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08.00 – 11.00</w:t>
      </w:r>
      <w:r w:rsidRPr="00136F13">
        <w:rPr>
          <w:rFonts w:ascii="Arial" w:hAnsi="Arial" w:cs="Arial"/>
          <w:sz w:val="18"/>
          <w:szCs w:val="24"/>
        </w:rPr>
        <w:tab/>
        <w:t>Открытое занятие по Тай Чи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b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>Ретро парк</w:t>
      </w:r>
      <w:r w:rsidRPr="00136F13">
        <w:rPr>
          <w:rFonts w:ascii="Arial" w:hAnsi="Arial" w:cs="Arial"/>
          <w:b/>
          <w:sz w:val="18"/>
          <w:szCs w:val="24"/>
        </w:rPr>
        <w:tab/>
      </w:r>
      <w:r w:rsidRPr="00136F13">
        <w:rPr>
          <w:rFonts w:ascii="Arial" w:hAnsi="Arial" w:cs="Arial"/>
          <w:b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09.00 – 10.30</w:t>
      </w:r>
      <w:r w:rsidRPr="00136F13">
        <w:rPr>
          <w:rFonts w:ascii="Arial" w:hAnsi="Arial" w:cs="Arial"/>
          <w:sz w:val="18"/>
          <w:szCs w:val="24"/>
        </w:rPr>
        <w:tab/>
        <w:t>Открытое занятие по йоге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14.00 – 19.00</w:t>
      </w:r>
      <w:r w:rsidRPr="00136F13">
        <w:rPr>
          <w:rFonts w:ascii="Arial" w:hAnsi="Arial" w:cs="Arial"/>
          <w:sz w:val="18"/>
          <w:szCs w:val="24"/>
        </w:rPr>
        <w:tab/>
        <w:t>Танцевальная программа «Танцуют все!»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18"/>
          <w:szCs w:val="24"/>
        </w:rPr>
      </w:pPr>
      <w:r w:rsidRPr="00136F13">
        <w:rPr>
          <w:rFonts w:ascii="Arial" w:hAnsi="Arial" w:cs="Arial"/>
          <w:sz w:val="18"/>
          <w:szCs w:val="24"/>
        </w:rPr>
        <w:t>16.00 – 17.00</w:t>
      </w:r>
      <w:r w:rsidRPr="00136F13">
        <w:rPr>
          <w:rFonts w:ascii="Arial" w:hAnsi="Arial" w:cs="Arial"/>
          <w:sz w:val="18"/>
          <w:szCs w:val="24"/>
        </w:rPr>
        <w:tab/>
        <w:t>Праздничная программа хора «Слобожане»</w:t>
      </w:r>
      <w:r w:rsidRPr="00136F13">
        <w:rPr>
          <w:rFonts w:ascii="Arial" w:hAnsi="Arial" w:cs="Arial"/>
          <w:sz w:val="18"/>
          <w:szCs w:val="24"/>
        </w:rPr>
        <w:tab/>
      </w:r>
      <w:r w:rsidRPr="00136F13">
        <w:rPr>
          <w:rFonts w:ascii="Arial" w:hAnsi="Arial" w:cs="Arial"/>
          <w:sz w:val="18"/>
          <w:szCs w:val="24"/>
        </w:rPr>
        <w:tab/>
      </w:r>
    </w:p>
    <w:p w:rsidR="006B4E5F" w:rsidRPr="00136F13" w:rsidRDefault="006B4E5F" w:rsidP="006B4E5F">
      <w:pPr>
        <w:jc w:val="left"/>
        <w:rPr>
          <w:rFonts w:ascii="Arial" w:hAnsi="Arial" w:cs="Arial"/>
          <w:sz w:val="20"/>
          <w:szCs w:val="24"/>
        </w:rPr>
      </w:pPr>
      <w:r w:rsidRPr="00136F13">
        <w:rPr>
          <w:rFonts w:ascii="Arial" w:hAnsi="Arial" w:cs="Arial"/>
          <w:sz w:val="18"/>
          <w:szCs w:val="24"/>
        </w:rPr>
        <w:t>17.00 – 19.00</w:t>
      </w:r>
      <w:r w:rsidRPr="00136F13">
        <w:rPr>
          <w:rFonts w:ascii="Arial" w:hAnsi="Arial" w:cs="Arial"/>
          <w:sz w:val="18"/>
          <w:szCs w:val="24"/>
        </w:rPr>
        <w:tab/>
        <w:t>Вокальная программа «Споёмте, друзья!»</w:t>
      </w:r>
      <w:r w:rsidRPr="00136F13">
        <w:rPr>
          <w:rFonts w:ascii="Arial" w:hAnsi="Arial" w:cs="Arial"/>
          <w:sz w:val="20"/>
          <w:szCs w:val="24"/>
        </w:rPr>
        <w:tab/>
      </w:r>
    </w:p>
    <w:p w:rsidR="006B4E5F" w:rsidRPr="00136F13" w:rsidRDefault="006B4E5F" w:rsidP="006B4E5F">
      <w:pPr>
        <w:rPr>
          <w:rFonts w:ascii="Arial" w:hAnsi="Arial" w:cs="Arial"/>
          <w:i/>
          <w:sz w:val="16"/>
          <w:szCs w:val="18"/>
        </w:rPr>
      </w:pPr>
    </w:p>
    <w:p w:rsidR="006B4E5F" w:rsidRPr="00684466" w:rsidRDefault="00684466" w:rsidP="00684466">
      <w:pPr>
        <w:rPr>
          <w:rFonts w:ascii="Arial" w:hAnsi="Arial" w:cs="Arial"/>
          <w:b/>
          <w:i/>
          <w:sz w:val="16"/>
          <w:szCs w:val="18"/>
        </w:rPr>
      </w:pPr>
      <w:r w:rsidRPr="00684466">
        <w:rPr>
          <w:rFonts w:ascii="Arial" w:hAnsi="Arial" w:cs="Arial"/>
          <w:b/>
          <w:i/>
          <w:sz w:val="16"/>
          <w:szCs w:val="18"/>
          <w:lang w:val="en-US"/>
        </w:rPr>
        <w:t>*</w:t>
      </w:r>
      <w:r w:rsidR="006B4E5F" w:rsidRPr="00684466">
        <w:rPr>
          <w:rFonts w:ascii="Arial" w:hAnsi="Arial" w:cs="Arial"/>
          <w:b/>
          <w:i/>
          <w:sz w:val="16"/>
          <w:szCs w:val="18"/>
        </w:rPr>
        <w:t>в программе возможны изменения</w:t>
      </w:r>
    </w:p>
    <w:p w:rsidR="00C32063" w:rsidRDefault="00C32063" w:rsidP="00F32D54">
      <w:pPr>
        <w:pStyle w:val="ad"/>
        <w:jc w:val="center"/>
        <w:rPr>
          <w:color w:val="000000"/>
          <w:szCs w:val="16"/>
          <w:shd w:val="clear" w:color="auto" w:fill="FFFFFF"/>
        </w:rPr>
      </w:pPr>
    </w:p>
    <w:p w:rsidR="00DB39DB" w:rsidRPr="00136F13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Pr="00136F13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Pr="00136F13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Pr="00136F13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Pr="00136F13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Default="00DB39DB" w:rsidP="00F37259">
      <w:pPr>
        <w:jc w:val="left"/>
        <w:rPr>
          <w:rFonts w:ascii="Arial" w:hAnsi="Arial" w:cs="Arial"/>
          <w:sz w:val="18"/>
          <w:szCs w:val="18"/>
        </w:rPr>
      </w:pPr>
    </w:p>
    <w:p w:rsidR="00DB39DB" w:rsidRPr="00684466" w:rsidRDefault="00DB39DB" w:rsidP="00F37259">
      <w:pPr>
        <w:jc w:val="left"/>
        <w:rPr>
          <w:rFonts w:ascii="Arial" w:hAnsi="Arial" w:cs="Arial"/>
          <w:sz w:val="18"/>
          <w:szCs w:val="18"/>
          <w:lang w:val="en-US"/>
        </w:rPr>
      </w:pPr>
    </w:p>
    <w:sectPr w:rsidR="00DB39DB" w:rsidRPr="00684466" w:rsidSect="00684466">
      <w:footerReference w:type="default" r:id="rId7"/>
      <w:footnotePr>
        <w:pos w:val="beneathText"/>
      </w:footnotePr>
      <w:pgSz w:w="11906" w:h="16838"/>
      <w:pgMar w:top="826" w:right="797" w:bottom="284" w:left="709" w:header="567" w:footer="720" w:gutter="0"/>
      <w:cols w:space="72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89" w:rsidRDefault="00AA1C89">
      <w:r>
        <w:separator/>
      </w:r>
    </w:p>
  </w:endnote>
  <w:endnote w:type="continuationSeparator" w:id="1">
    <w:p w:rsidR="00AA1C89" w:rsidRDefault="00AA1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D7" w:rsidRDefault="002C0BD7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2C0BD7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89" w:rsidRDefault="00AA1C89">
      <w:r>
        <w:separator/>
      </w:r>
    </w:p>
  </w:footnote>
  <w:footnote w:type="continuationSeparator" w:id="1">
    <w:p w:rsidR="00AA1C89" w:rsidRDefault="00AA1C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>
    <w:spaceForUL/>
    <w:doNotLeaveBackslashAlone/>
  </w:compat>
  <w:rsids>
    <w:rsidRoot w:val="00172A27"/>
    <w:rsid w:val="0000420E"/>
    <w:rsid w:val="000267EF"/>
    <w:rsid w:val="00030E8B"/>
    <w:rsid w:val="0003484B"/>
    <w:rsid w:val="0004133A"/>
    <w:rsid w:val="000413CA"/>
    <w:rsid w:val="000524DC"/>
    <w:rsid w:val="000C6D1F"/>
    <w:rsid w:val="000C74AE"/>
    <w:rsid w:val="000D0328"/>
    <w:rsid w:val="000D64C7"/>
    <w:rsid w:val="000E6CB8"/>
    <w:rsid w:val="000F1AA1"/>
    <w:rsid w:val="00121299"/>
    <w:rsid w:val="00136F13"/>
    <w:rsid w:val="00137F34"/>
    <w:rsid w:val="00160150"/>
    <w:rsid w:val="00163DD0"/>
    <w:rsid w:val="0018094A"/>
    <w:rsid w:val="001A6570"/>
    <w:rsid w:val="001A6EEC"/>
    <w:rsid w:val="001E2A76"/>
    <w:rsid w:val="001F2F95"/>
    <w:rsid w:val="00206C26"/>
    <w:rsid w:val="0022422D"/>
    <w:rsid w:val="00224FB3"/>
    <w:rsid w:val="00297244"/>
    <w:rsid w:val="002B03D8"/>
    <w:rsid w:val="002C0BD7"/>
    <w:rsid w:val="002C1946"/>
    <w:rsid w:val="00321EC2"/>
    <w:rsid w:val="00367D05"/>
    <w:rsid w:val="0037066D"/>
    <w:rsid w:val="00371E95"/>
    <w:rsid w:val="00442B91"/>
    <w:rsid w:val="00450254"/>
    <w:rsid w:val="0048734C"/>
    <w:rsid w:val="0049095A"/>
    <w:rsid w:val="00496832"/>
    <w:rsid w:val="004A4B8D"/>
    <w:rsid w:val="004B226A"/>
    <w:rsid w:val="004E0F71"/>
    <w:rsid w:val="00571D58"/>
    <w:rsid w:val="005B7CD4"/>
    <w:rsid w:val="005D5CE7"/>
    <w:rsid w:val="005E3577"/>
    <w:rsid w:val="005E7147"/>
    <w:rsid w:val="005E7473"/>
    <w:rsid w:val="00600B72"/>
    <w:rsid w:val="00622F88"/>
    <w:rsid w:val="0063491C"/>
    <w:rsid w:val="00684466"/>
    <w:rsid w:val="00685243"/>
    <w:rsid w:val="006A00AE"/>
    <w:rsid w:val="006B4E5F"/>
    <w:rsid w:val="006E4E89"/>
    <w:rsid w:val="00723CC2"/>
    <w:rsid w:val="00724C4B"/>
    <w:rsid w:val="00725E8A"/>
    <w:rsid w:val="00740A2A"/>
    <w:rsid w:val="007478D6"/>
    <w:rsid w:val="00767F16"/>
    <w:rsid w:val="00787DCA"/>
    <w:rsid w:val="00793005"/>
    <w:rsid w:val="007A462F"/>
    <w:rsid w:val="007A71AF"/>
    <w:rsid w:val="007C02F9"/>
    <w:rsid w:val="007C07A6"/>
    <w:rsid w:val="007F224F"/>
    <w:rsid w:val="00812A87"/>
    <w:rsid w:val="00827721"/>
    <w:rsid w:val="00865253"/>
    <w:rsid w:val="00882914"/>
    <w:rsid w:val="008E04AC"/>
    <w:rsid w:val="00901EE6"/>
    <w:rsid w:val="00927E88"/>
    <w:rsid w:val="00974E75"/>
    <w:rsid w:val="009B1DD4"/>
    <w:rsid w:val="00A13342"/>
    <w:rsid w:val="00A32B81"/>
    <w:rsid w:val="00A5644A"/>
    <w:rsid w:val="00A60D1F"/>
    <w:rsid w:val="00A76B22"/>
    <w:rsid w:val="00A83894"/>
    <w:rsid w:val="00AA1C89"/>
    <w:rsid w:val="00AE485B"/>
    <w:rsid w:val="00AF5E6B"/>
    <w:rsid w:val="00B0686F"/>
    <w:rsid w:val="00B37161"/>
    <w:rsid w:val="00B70EC9"/>
    <w:rsid w:val="00BA38C0"/>
    <w:rsid w:val="00BE3E74"/>
    <w:rsid w:val="00BE7A56"/>
    <w:rsid w:val="00C32063"/>
    <w:rsid w:val="00C33CB9"/>
    <w:rsid w:val="00C52E1E"/>
    <w:rsid w:val="00C611A0"/>
    <w:rsid w:val="00C961F9"/>
    <w:rsid w:val="00CA305B"/>
    <w:rsid w:val="00CA4545"/>
    <w:rsid w:val="00CA5114"/>
    <w:rsid w:val="00CB13C1"/>
    <w:rsid w:val="00CB77FC"/>
    <w:rsid w:val="00CC7658"/>
    <w:rsid w:val="00CE456C"/>
    <w:rsid w:val="00CF33D5"/>
    <w:rsid w:val="00CF5648"/>
    <w:rsid w:val="00D04981"/>
    <w:rsid w:val="00D26328"/>
    <w:rsid w:val="00D345F3"/>
    <w:rsid w:val="00D90014"/>
    <w:rsid w:val="00D917C9"/>
    <w:rsid w:val="00DB39DB"/>
    <w:rsid w:val="00DB7D03"/>
    <w:rsid w:val="00DE1720"/>
    <w:rsid w:val="00DE63C3"/>
    <w:rsid w:val="00DF63DE"/>
    <w:rsid w:val="00DF684B"/>
    <w:rsid w:val="00E159C4"/>
    <w:rsid w:val="00E2512A"/>
    <w:rsid w:val="00E56BD6"/>
    <w:rsid w:val="00E87A50"/>
    <w:rsid w:val="00E94A59"/>
    <w:rsid w:val="00EA07ED"/>
    <w:rsid w:val="00EC3700"/>
    <w:rsid w:val="00EF73C6"/>
    <w:rsid w:val="00F0245C"/>
    <w:rsid w:val="00F05F8A"/>
    <w:rsid w:val="00F322E4"/>
    <w:rsid w:val="00F32D54"/>
    <w:rsid w:val="00F37259"/>
    <w:rsid w:val="00F40C36"/>
    <w:rsid w:val="00F44B81"/>
    <w:rsid w:val="00F51ED3"/>
    <w:rsid w:val="00F540D2"/>
    <w:rsid w:val="00F86A45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jc w:val="right"/>
    </w:pPr>
    <w:rPr>
      <w:rFonts w:ascii="Calibri" w:eastAsia="Calibri" w:hAnsi="Calibri"/>
      <w:sz w:val="22"/>
      <w:lang w:val="ru-RU"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5z8">
    <w:name w:val="WW8Num5z8"/>
  </w:style>
  <w:style w:type="character" w:customStyle="1" w:styleId="WW8Num7z1">
    <w:name w:val="WW8Num7z1"/>
  </w:style>
  <w:style w:type="character" w:customStyle="1" w:styleId="WW8Num3z3">
    <w:name w:val="WW8Num3z3"/>
  </w:style>
  <w:style w:type="character" w:customStyle="1" w:styleId="a3">
    <w:name w:val="Текст выноски Знак"/>
    <w:rPr>
      <w:rFonts w:ascii="Tahoma" w:hAnsi="Tahoma"/>
      <w:sz w:val="16"/>
    </w:rPr>
  </w:style>
  <w:style w:type="character" w:customStyle="1" w:styleId="WW8Num6z2">
    <w:name w:val="WW8Num6z2"/>
  </w:style>
  <w:style w:type="character" w:customStyle="1" w:styleId="WW8Num3z7">
    <w:name w:val="WW8Num3z7"/>
  </w:style>
  <w:style w:type="character" w:customStyle="1" w:styleId="WW8Num2z7">
    <w:name w:val="WW8Num2z7"/>
  </w:style>
  <w:style w:type="character" w:customStyle="1" w:styleId="WW8Num5z7">
    <w:name w:val="WW8Num5z7"/>
  </w:style>
  <w:style w:type="character" w:customStyle="1" w:styleId="2">
    <w:name w:val="Основной текст 2 Знак"/>
    <w:rPr>
      <w:rFonts w:ascii="Times New Roman" w:eastAsia="Times New Roman" w:hAnsi="Times New Roman"/>
      <w:sz w:val="24"/>
    </w:rPr>
  </w:style>
  <w:style w:type="character" w:customStyle="1" w:styleId="WW8Num7z3">
    <w:name w:val="WW8Num7z3"/>
  </w:style>
  <w:style w:type="character" w:customStyle="1" w:styleId="WW8Num5z2">
    <w:name w:val="WW8Num5z2"/>
  </w:style>
  <w:style w:type="character" w:customStyle="1" w:styleId="WW8Num3z0">
    <w:name w:val="WW8Num3z0"/>
    <w:rPr>
      <w:rFonts w:ascii="Symbol" w:hAnsi="Symbol" w:hint="default"/>
      <w:sz w:val="20"/>
    </w:rPr>
  </w:style>
  <w:style w:type="character" w:customStyle="1" w:styleId="WW8Num6z7">
    <w:name w:val="WW8Num6z7"/>
  </w:style>
  <w:style w:type="character" w:styleId="a4">
    <w:name w:val="FollowedHyperlink"/>
    <w:rPr>
      <w:color w:val="800080"/>
      <w:u w:val="single"/>
    </w:rPr>
  </w:style>
  <w:style w:type="character" w:styleId="a5">
    <w:name w:val="Strong"/>
    <w:qFormat/>
    <w:rPr>
      <w:b/>
    </w:rPr>
  </w:style>
  <w:style w:type="character" w:styleId="a6">
    <w:name w:val="Emphasis"/>
    <w:qFormat/>
    <w:rPr>
      <w:i/>
    </w:rPr>
  </w:style>
  <w:style w:type="character" w:customStyle="1" w:styleId="WW8Num6z0">
    <w:name w:val="WW8Num6z0"/>
  </w:style>
  <w:style w:type="character" w:customStyle="1" w:styleId="WW8Num7z2">
    <w:name w:val="WW8Num7z2"/>
  </w:style>
  <w:style w:type="character" w:customStyle="1" w:styleId="WW8Num6z1">
    <w:name w:val="WW8Num6z1"/>
  </w:style>
  <w:style w:type="character" w:customStyle="1" w:styleId="WW8Num6z5">
    <w:name w:val="WW8Num6z5"/>
  </w:style>
  <w:style w:type="character" w:customStyle="1" w:styleId="a7">
    <w:name w:val="Символ нумерации"/>
  </w:style>
  <w:style w:type="character" w:customStyle="1" w:styleId="WW8Num3z8">
    <w:name w:val="WW8Num3z8"/>
  </w:style>
  <w:style w:type="character" w:customStyle="1" w:styleId="WW8Num8z0">
    <w:name w:val="WW8Num8z0"/>
    <w:rPr>
      <w:rFonts w:ascii="Symbol" w:hAnsi="Symbol" w:hint="default"/>
    </w:rPr>
  </w:style>
  <w:style w:type="character" w:customStyle="1" w:styleId="WW8Num2z6">
    <w:name w:val="WW8Num2z6"/>
  </w:style>
  <w:style w:type="character" w:customStyle="1" w:styleId="WW8Num3z5">
    <w:name w:val="WW8Num3z5"/>
  </w:style>
  <w:style w:type="character" w:customStyle="1" w:styleId="WW8Num7z6">
    <w:name w:val="WW8Num7z6"/>
  </w:style>
  <w:style w:type="character" w:customStyle="1" w:styleId="WW8Num3z6">
    <w:name w:val="WW8Num3z6"/>
  </w:style>
  <w:style w:type="character" w:customStyle="1" w:styleId="WW8Num4z0">
    <w:name w:val="WW8Num4z0"/>
    <w:rPr>
      <w:rFonts w:ascii="Symbol" w:hAnsi="Symbol" w:hint="default"/>
      <w:sz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2z8">
    <w:name w:val="WW8Num2z8"/>
  </w:style>
  <w:style w:type="character" w:customStyle="1" w:styleId="WW8Num7z4">
    <w:name w:val="WW8Num7z4"/>
  </w:style>
  <w:style w:type="character" w:customStyle="1" w:styleId="WW8Num3z1">
    <w:name w:val="WW8Num3z1"/>
  </w:style>
  <w:style w:type="character" w:customStyle="1" w:styleId="apple-converted-space">
    <w:name w:val="apple-converted-space"/>
  </w:style>
  <w:style w:type="character" w:customStyle="1" w:styleId="WW8Num2z4">
    <w:name w:val="WW8Num2z4"/>
  </w:style>
  <w:style w:type="character" w:styleId="a8">
    <w:name w:val="Hyperlink"/>
    <w:rPr>
      <w:color w:val="0000FF"/>
      <w:u w:val="single"/>
    </w:rPr>
  </w:style>
  <w:style w:type="character" w:customStyle="1" w:styleId="1">
    <w:name w:val="Основной шрифт абзаца1"/>
  </w:style>
  <w:style w:type="character" w:customStyle="1" w:styleId="WW8Num6z3">
    <w:name w:val="WW8Num6z3"/>
  </w:style>
  <w:style w:type="character" w:customStyle="1" w:styleId="a9">
    <w:name w:val="Верхний колонтитул Знак"/>
    <w:basedOn w:val="1"/>
  </w:style>
  <w:style w:type="character" w:customStyle="1" w:styleId="WW8Num7z0">
    <w:name w:val="WW8Num7z0"/>
  </w:style>
  <w:style w:type="character" w:customStyle="1" w:styleId="aa">
    <w:name w:val="Нижний колонтитул Знак"/>
    <w:basedOn w:val="1"/>
  </w:style>
  <w:style w:type="character" w:customStyle="1" w:styleId="WW8Num2z2">
    <w:name w:val="WW8Num2z2"/>
  </w:style>
  <w:style w:type="character" w:customStyle="1" w:styleId="WW8Num3z2">
    <w:name w:val="WW8Num3z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5z6">
    <w:name w:val="WW8Num5z6"/>
  </w:style>
  <w:style w:type="character" w:customStyle="1" w:styleId="WW8Num2z3">
    <w:name w:val="WW8Num2z3"/>
  </w:style>
  <w:style w:type="character" w:customStyle="1" w:styleId="WW8Num7z7">
    <w:name w:val="WW8Num7z7"/>
  </w:style>
  <w:style w:type="character" w:customStyle="1" w:styleId="WW8Num8z2">
    <w:name w:val="WW8Num8z2"/>
    <w:rPr>
      <w:rFonts w:ascii="Wingdings" w:hAnsi="Wingdings" w:hint="default"/>
    </w:rPr>
  </w:style>
  <w:style w:type="character" w:customStyle="1" w:styleId="WW8Num6z4">
    <w:name w:val="WW8Num6z4"/>
  </w:style>
  <w:style w:type="character" w:customStyle="1" w:styleId="WW8Num7z8">
    <w:name w:val="WW8Num7z8"/>
  </w:style>
  <w:style w:type="character" w:customStyle="1" w:styleId="WW8Num2z0">
    <w:name w:val="WW8Num2z0"/>
    <w:rPr>
      <w:rFonts w:ascii="Arial" w:hAnsi="Arial" w:hint="default"/>
      <w:color w:val="555555"/>
      <w:sz w:val="21"/>
    </w:rPr>
  </w:style>
  <w:style w:type="character" w:customStyle="1" w:styleId="WW8Num5z3">
    <w:name w:val="WW8Num5z3"/>
  </w:style>
  <w:style w:type="character" w:customStyle="1" w:styleId="WW8Num5z0">
    <w:name w:val="WW8Num5z0"/>
    <w:rPr>
      <w:rFonts w:ascii="Times New Roman" w:hAnsi="Times New Roman" w:hint="default"/>
      <w:color w:val="auto"/>
      <w:sz w:val="28"/>
    </w:rPr>
  </w:style>
  <w:style w:type="character" w:customStyle="1" w:styleId="WW8Num5z1">
    <w:name w:val="WW8Num5z1"/>
  </w:style>
  <w:style w:type="character" w:customStyle="1" w:styleId="WW8Num6z8">
    <w:name w:val="WW8Num6z8"/>
  </w:style>
  <w:style w:type="character" w:customStyle="1" w:styleId="WW8Num7z5">
    <w:name w:val="WW8Num7z5"/>
  </w:style>
  <w:style w:type="character" w:customStyle="1" w:styleId="WW8Num2z5">
    <w:name w:val="WW8Num2z5"/>
  </w:style>
  <w:style w:type="character" w:customStyle="1" w:styleId="WW8Num8z1">
    <w:name w:val="WW8Num8z1"/>
    <w:rPr>
      <w:rFonts w:ascii="Courier New" w:hAnsi="Courier New" w:hint="default"/>
    </w:rPr>
  </w:style>
  <w:style w:type="character" w:customStyle="1" w:styleId="WW8Num2z1">
    <w:name w:val="WW8Num2z1"/>
  </w:style>
  <w:style w:type="character" w:customStyle="1" w:styleId="WW8Num6z6">
    <w:name w:val="WW8Num6z6"/>
  </w:style>
  <w:style w:type="character" w:customStyle="1" w:styleId="WW8Num3z4">
    <w:name w:val="WW8Num3z4"/>
  </w:style>
  <w:style w:type="paragraph" w:customStyle="1" w:styleId="10">
    <w:name w:val="Маркированный список1"/>
    <w:basedOn w:val="a"/>
    <w:pPr>
      <w:numPr>
        <w:numId w:val="1"/>
      </w:numPr>
      <w:tabs>
        <w:tab w:val="left" w:pos="360"/>
      </w:tabs>
    </w:p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lang w:eastAsia="ar-SA"/>
    </w:rPr>
  </w:style>
  <w:style w:type="paragraph" w:styleId="ab">
    <w:name w:val="Заголовок"/>
    <w:basedOn w:val="a"/>
    <w:next w:val="ac"/>
    <w:qFormat/>
    <w:pPr>
      <w:keepNext/>
      <w:spacing w:before="240" w:after="120"/>
    </w:pPr>
    <w:rPr>
      <w:rFonts w:ascii="Arial" w:eastAsia="Microsoft YaHei" w:hAnsi="Arial"/>
      <w:sz w:val="28"/>
    </w:rPr>
  </w:style>
  <w:style w:type="paragraph" w:styleId="ad">
    <w:name w:val="No Spacing"/>
    <w:qFormat/>
    <w:pPr>
      <w:suppressAutoHyphens/>
    </w:pPr>
    <w:rPr>
      <w:sz w:val="28"/>
      <w:lang w:val="ru-RU" w:eastAsia="en-US"/>
    </w:rPr>
  </w:style>
  <w:style w:type="paragraph" w:customStyle="1" w:styleId="11">
    <w:name w:val="Текст выноски1"/>
    <w:basedOn w:val="a"/>
    <w:rPr>
      <w:rFonts w:ascii="Tahoma" w:hAnsi="Tahoma"/>
      <w:sz w:val="16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sz w:val="24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pPr>
      <w:spacing w:before="280" w:after="280"/>
      <w:jc w:val="left"/>
    </w:pPr>
    <w:rPr>
      <w:rFonts w:ascii="Times New Roman" w:eastAsia="Times New Roman" w:hAnsi="Times New Roman"/>
      <w:sz w:val="24"/>
    </w:rPr>
  </w:style>
  <w:style w:type="paragraph" w:customStyle="1" w:styleId="21">
    <w:name w:val="Основной текст 21"/>
    <w:basedOn w:val="a"/>
    <w:pPr>
      <w:widowControl w:val="0"/>
      <w:spacing w:line="276" w:lineRule="auto"/>
      <w:jc w:val="left"/>
    </w:pPr>
    <w:rPr>
      <w:rFonts w:ascii="Times New Roman" w:eastAsia="Times New Roman" w:hAnsi="Times New Roman"/>
      <w:sz w:val="24"/>
    </w:rPr>
  </w:style>
  <w:style w:type="paragraph" w:styleId="af">
    <w:name w:val="List"/>
    <w:basedOn w:val="ac"/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Указатель1"/>
    <w:basedOn w:val="a"/>
    <w:pPr>
      <w:suppressLineNumbers/>
    </w:pPr>
  </w:style>
  <w:style w:type="paragraph" w:styleId="ac">
    <w:name w:val="Body Text"/>
    <w:basedOn w:val="a"/>
    <w:pPr>
      <w:spacing w:after="120"/>
    </w:pPr>
  </w:style>
  <w:style w:type="paragraph" w:customStyle="1" w:styleId="CharChar">
    <w:name w:val="Без интервала Char Char"/>
    <w:rPr>
      <w:sz w:val="28"/>
      <w:lang w:val="ru-RU" w:eastAsia="en-US"/>
    </w:rPr>
  </w:style>
  <w:style w:type="character" w:customStyle="1" w:styleId="af1">
    <w:name w:val="Упомянуть"/>
    <w:uiPriority w:val="99"/>
    <w:semiHidden/>
    <w:unhideWhenUsed/>
    <w:rsid w:val="00571D58"/>
    <w:rPr>
      <w:color w:val="2B579A"/>
      <w:shd w:val="clear" w:color="auto" w:fill="E6E6E6"/>
    </w:rPr>
  </w:style>
  <w:style w:type="paragraph" w:styleId="af2">
    <w:name w:val="Normal (Web)"/>
    <w:basedOn w:val="a"/>
    <w:uiPriority w:val="99"/>
    <w:rsid w:val="00D26328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ru-RU"/>
    </w:rPr>
  </w:style>
  <w:style w:type="paragraph" w:styleId="af3">
    <w:name w:val="Balloon Text"/>
    <w:basedOn w:val="a"/>
    <w:link w:val="15"/>
    <w:rsid w:val="00A32B81"/>
    <w:rPr>
      <w:sz w:val="18"/>
      <w:szCs w:val="18"/>
    </w:rPr>
  </w:style>
  <w:style w:type="character" w:customStyle="1" w:styleId="15">
    <w:name w:val="Текст выноски Знак1"/>
    <w:link w:val="af3"/>
    <w:rsid w:val="00A32B81"/>
    <w:rPr>
      <w:rFonts w:ascii="Calibri" w:eastAsia="Calibri" w:hAnsi="Calibri"/>
      <w:sz w:val="18"/>
      <w:szCs w:val="18"/>
      <w:lang w:eastAsia="ar-SA"/>
    </w:rPr>
  </w:style>
  <w:style w:type="character" w:customStyle="1" w:styleId="af4">
    <w:name w:val="Неразрешенное упоминание"/>
    <w:uiPriority w:val="99"/>
    <w:semiHidden/>
    <w:unhideWhenUsed/>
    <w:rsid w:val="0012129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902</Characters>
  <Application>Microsoft Office Word</Application>
  <DocSecurity>0</DocSecurity>
  <PresentationFormat/>
  <Lines>7</Lines>
  <Paragraphs>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16.12.2015</vt:lpstr>
    </vt:vector>
  </TitlesOfParts>
  <Company>Grizli777</Company>
  <LinksUpToDate>false</LinksUpToDate>
  <CharactersWithSpaces>2479</CharactersWithSpaces>
  <SharedDoc>false</SharedDoc>
  <HLinks>
    <vt:vector size="36" baseType="variant">
      <vt:variant>
        <vt:i4>786451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https://www.facebook.com/central.park.kharkov</vt:lpwstr>
      </vt:variant>
      <vt:variant>
        <vt:lpwstr/>
      </vt:variant>
      <vt:variant>
        <vt:i4>5505104</vt:i4>
      </vt:variant>
      <vt:variant>
        <vt:i4>12</vt:i4>
      </vt:variant>
      <vt:variant>
        <vt:i4>0</vt:i4>
      </vt:variant>
      <vt:variant>
        <vt:i4>5</vt:i4>
      </vt:variant>
      <vt:variant>
        <vt:lpwstr>http://www.centralpark.kh.ua/events.html</vt:lpwstr>
      </vt:variant>
      <vt:variant>
        <vt:lpwstr/>
      </vt:variant>
      <vt:variant>
        <vt:i4>2949206</vt:i4>
      </vt:variant>
      <vt:variant>
        <vt:i4>9</vt:i4>
      </vt:variant>
      <vt:variant>
        <vt:i4>0</vt:i4>
      </vt:variant>
      <vt:variant>
        <vt:i4>5</vt:i4>
      </vt:variant>
      <vt:variant>
        <vt:lpwstr>mailto:press@centralpark.kh.iua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https://www.facebook.com/central.park.kharkov</vt:lpwstr>
      </vt:variant>
      <vt:variant>
        <vt:lpwstr/>
      </vt:variant>
      <vt:variant>
        <vt:i4>5505104</vt:i4>
      </vt:variant>
      <vt:variant>
        <vt:i4>3</vt:i4>
      </vt:variant>
      <vt:variant>
        <vt:i4>0</vt:i4>
      </vt:variant>
      <vt:variant>
        <vt:i4>5</vt:i4>
      </vt:variant>
      <vt:variant>
        <vt:lpwstr>http://www.centralpark.kh.ua/events.html</vt:lpwstr>
      </vt:variant>
      <vt:variant>
        <vt:lpwstr/>
      </vt:variant>
      <vt:variant>
        <vt:i4>2949206</vt:i4>
      </vt:variant>
      <vt:variant>
        <vt:i4>0</vt:i4>
      </vt:variant>
      <vt:variant>
        <vt:i4>0</vt:i4>
      </vt:variant>
      <vt:variant>
        <vt:i4>5</vt:i4>
      </vt:variant>
      <vt:variant>
        <vt:lpwstr>mailto:press@centralpark.kh.iua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16.12.2015</dc:title>
  <dc:creator>Hornet</dc:creator>
  <cp:lastModifiedBy>bubliy_i</cp:lastModifiedBy>
  <cp:revision>2</cp:revision>
  <cp:lastPrinted>2017-07-13T09:19:00Z</cp:lastPrinted>
  <dcterms:created xsi:type="dcterms:W3CDTF">2017-08-18T13:31:00Z</dcterms:created>
  <dcterms:modified xsi:type="dcterms:W3CDTF">2017-08-18T13:31:00Z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1033-6.3.0.1736</vt:lpwstr>
  </property>
</Properties>
</file>