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D" w:rsidRDefault="00CC1B5D" w:rsidP="00CC1B5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5F">
        <w:rPr>
          <w:rFonts w:ascii="Times New Roman" w:hAnsi="Times New Roman" w:cs="Times New Roman"/>
          <w:b/>
          <w:sz w:val="28"/>
          <w:szCs w:val="28"/>
        </w:rPr>
        <w:t xml:space="preserve">График пребывания святынь в </w:t>
      </w:r>
      <w:proofErr w:type="gramStart"/>
      <w:r w:rsidRPr="001C055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C055F">
        <w:rPr>
          <w:rFonts w:ascii="Times New Roman" w:hAnsi="Times New Roman" w:cs="Times New Roman"/>
          <w:b/>
          <w:sz w:val="28"/>
          <w:szCs w:val="28"/>
        </w:rPr>
        <w:t>. Харькове:</w:t>
      </w: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5"/>
        <w:gridCol w:w="6630"/>
      </w:tblGrid>
      <w:tr w:rsidR="00CC1B5D" w:rsidRPr="001C055F" w:rsidTr="0008756F">
        <w:tc>
          <w:tcPr>
            <w:tcW w:w="3435" w:type="dxa"/>
          </w:tcPr>
          <w:p w:rsidR="00CC1B5D" w:rsidRPr="001C055F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22 октября 17-2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6630" w:type="dxa"/>
          </w:tcPr>
          <w:p w:rsidR="00CC1B5D" w:rsidRPr="004E7529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Свято-Николаевский</w:t>
            </w:r>
            <w:proofErr w:type="spellEnd"/>
            <w:r w:rsidRPr="001C055F">
              <w:rPr>
                <w:rFonts w:ascii="Times New Roman" w:hAnsi="Times New Roman" w:cs="Times New Roman"/>
                <w:sz w:val="28"/>
                <w:szCs w:val="28"/>
              </w:rPr>
              <w:t xml:space="preserve"> храм пр. Жуковского,10</w:t>
            </w:r>
          </w:p>
        </w:tc>
      </w:tr>
      <w:tr w:rsidR="00CC1B5D" w:rsidRPr="001C055F" w:rsidTr="0008756F">
        <w:tc>
          <w:tcPr>
            <w:tcW w:w="3435" w:type="dxa"/>
          </w:tcPr>
          <w:p w:rsidR="00CC1B5D" w:rsidRPr="001C055F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23 октября 8-1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час.</w:t>
            </w:r>
          </w:p>
        </w:tc>
        <w:tc>
          <w:tcPr>
            <w:tcW w:w="6630" w:type="dxa"/>
          </w:tcPr>
          <w:p w:rsidR="00CC1B5D" w:rsidRPr="001C055F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Свято-Покровский храм ул. Парижской Коммуны, 36</w:t>
            </w:r>
          </w:p>
          <w:p w:rsidR="00CC1B5D" w:rsidRPr="00CC1B5D" w:rsidRDefault="00CC1B5D" w:rsidP="000875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(Большая Даниловка)</w:t>
            </w:r>
          </w:p>
        </w:tc>
      </w:tr>
      <w:tr w:rsidR="00CC1B5D" w:rsidRPr="001C055F" w:rsidTr="0008756F">
        <w:tc>
          <w:tcPr>
            <w:tcW w:w="3435" w:type="dxa"/>
          </w:tcPr>
          <w:p w:rsidR="00CC1B5D" w:rsidRPr="001C055F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23 октября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30" w:type="dxa"/>
          </w:tcPr>
          <w:p w:rsidR="00CC1B5D" w:rsidRPr="001C055F" w:rsidRDefault="00CC1B5D" w:rsidP="000875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Храм </w:t>
            </w:r>
            <w:proofErr w:type="spellStart"/>
            <w:r w:rsidRPr="001C055F">
              <w:rPr>
                <w:rFonts w:ascii="Times New Roman" w:hAnsi="Times New Roman" w:cs="Times New Roman"/>
                <w:bCs/>
                <w:sz w:val="28"/>
                <w:szCs w:val="28"/>
              </w:rPr>
              <w:t>священномученика</w:t>
            </w:r>
            <w:proofErr w:type="spellEnd"/>
            <w:r w:rsidRPr="001C0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ул. Блюхера, 4</w:t>
            </w:r>
          </w:p>
          <w:p w:rsidR="00CC1B5D" w:rsidRPr="00CC1B5D" w:rsidRDefault="00CC1B5D" w:rsidP="0008756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(Фармацевтический университет)</w:t>
            </w:r>
            <w:r w:rsidRPr="001C0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C1B5D" w:rsidRPr="001C055F" w:rsidTr="0008756F">
        <w:tc>
          <w:tcPr>
            <w:tcW w:w="3435" w:type="dxa"/>
          </w:tcPr>
          <w:p w:rsidR="00CC1B5D" w:rsidRPr="001C055F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24 октября 8-13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30" w:type="dxa"/>
          </w:tcPr>
          <w:p w:rsidR="00CC1B5D" w:rsidRPr="00CC1B5D" w:rsidRDefault="00CC1B5D" w:rsidP="00CC1B5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F6A"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Святой </w:t>
            </w:r>
            <w:r w:rsidRPr="00365F6A">
              <w:rPr>
                <w:rFonts w:ascii="Times New Roman" w:hAnsi="Times New Roman"/>
                <w:sz w:val="28"/>
                <w:szCs w:val="28"/>
              </w:rPr>
              <w:t>благоверной царицы Тамары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65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734D">
              <w:rPr>
                <w:rFonts w:ascii="Times New Roman" w:hAnsi="Times New Roman"/>
                <w:sz w:val="28"/>
                <w:szCs w:val="28"/>
              </w:rPr>
              <w:t>пр. Академика Курчатова</w:t>
            </w:r>
            <w:r w:rsidRPr="00041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5F6A">
              <w:rPr>
                <w:rFonts w:ascii="Times New Roman" w:hAnsi="Times New Roman"/>
                <w:sz w:val="28"/>
                <w:szCs w:val="28"/>
              </w:rPr>
              <w:t>Пятихатки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1B5D" w:rsidRPr="001C055F" w:rsidTr="0008756F">
        <w:tc>
          <w:tcPr>
            <w:tcW w:w="3435" w:type="dxa"/>
          </w:tcPr>
          <w:p w:rsidR="00CC1B5D" w:rsidRPr="001C055F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24 октября 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30" w:type="dxa"/>
          </w:tcPr>
          <w:p w:rsidR="00CC1B5D" w:rsidRPr="004E7529" w:rsidRDefault="00CC1B5D" w:rsidP="0008756F">
            <w:pPr>
              <w:rPr>
                <w:rFonts w:ascii="Times New Roman" w:hAnsi="Times New Roman"/>
                <w:sz w:val="28"/>
                <w:szCs w:val="28"/>
              </w:rPr>
            </w:pPr>
            <w:r w:rsidRPr="00365F6A">
              <w:rPr>
                <w:rFonts w:ascii="Times New Roman" w:hAnsi="Times New Roman"/>
                <w:sz w:val="28"/>
                <w:szCs w:val="28"/>
              </w:rPr>
              <w:t>Храм Георгия Победоносца ул. Ком. Корка</w:t>
            </w:r>
          </w:p>
        </w:tc>
      </w:tr>
      <w:tr w:rsidR="00CC1B5D" w:rsidRPr="001C055F" w:rsidTr="0008756F">
        <w:tc>
          <w:tcPr>
            <w:tcW w:w="3435" w:type="dxa"/>
          </w:tcPr>
          <w:p w:rsidR="00CC1B5D" w:rsidRPr="001C055F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25 октября 8-1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час.</w:t>
            </w:r>
          </w:p>
        </w:tc>
        <w:tc>
          <w:tcPr>
            <w:tcW w:w="6630" w:type="dxa"/>
          </w:tcPr>
          <w:p w:rsidR="00CC1B5D" w:rsidRPr="00CC1B5D" w:rsidRDefault="00CC1B5D" w:rsidP="00CC1B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Свято-Иоанно-Усекновенский</w:t>
            </w:r>
            <w:proofErr w:type="spellEnd"/>
            <w:r w:rsidRPr="001C055F">
              <w:rPr>
                <w:rFonts w:ascii="Times New Roman" w:hAnsi="Times New Roman" w:cs="Times New Roman"/>
                <w:sz w:val="28"/>
                <w:szCs w:val="28"/>
              </w:rPr>
              <w:t xml:space="preserve"> храм ул. Артема, 50-а</w:t>
            </w:r>
          </w:p>
        </w:tc>
      </w:tr>
      <w:tr w:rsidR="00CC1B5D" w:rsidRPr="001C055F" w:rsidTr="0008756F">
        <w:tc>
          <w:tcPr>
            <w:tcW w:w="3435" w:type="dxa"/>
          </w:tcPr>
          <w:p w:rsidR="00CC1B5D" w:rsidRPr="001C055F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14-20 час. </w:t>
            </w:r>
          </w:p>
        </w:tc>
        <w:tc>
          <w:tcPr>
            <w:tcW w:w="6630" w:type="dxa"/>
          </w:tcPr>
          <w:p w:rsidR="00CC1B5D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55F">
              <w:rPr>
                <w:rFonts w:ascii="Times New Roman" w:hAnsi="Times New Roman" w:cs="Times New Roman"/>
                <w:sz w:val="28"/>
                <w:szCs w:val="28"/>
              </w:rPr>
              <w:t>Свято-Петро-Павловский</w:t>
            </w:r>
            <w:proofErr w:type="spellEnd"/>
            <w:r w:rsidRPr="001C055F">
              <w:rPr>
                <w:rFonts w:ascii="Times New Roman" w:hAnsi="Times New Roman" w:cs="Times New Roman"/>
                <w:sz w:val="28"/>
                <w:szCs w:val="28"/>
              </w:rPr>
              <w:t xml:space="preserve"> храм ул. Шевченко, 121</w:t>
            </w:r>
          </w:p>
          <w:p w:rsidR="00CC1B5D" w:rsidRPr="001C055F" w:rsidRDefault="00CC1B5D" w:rsidP="00087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5D" w:rsidRPr="001C055F" w:rsidTr="0008756F">
        <w:tc>
          <w:tcPr>
            <w:tcW w:w="3435" w:type="dxa"/>
          </w:tcPr>
          <w:p w:rsidR="00CC1B5D" w:rsidRDefault="00CC1B5D" w:rsidP="004E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8-</w:t>
            </w:r>
            <w:r w:rsidR="004E75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6630" w:type="dxa"/>
          </w:tcPr>
          <w:p w:rsidR="00CC1B5D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Свято-Покровский мужской монастырь, </w:t>
            </w:r>
          </w:p>
          <w:p w:rsidR="00CC1B5D" w:rsidRDefault="00CC1B5D" w:rsidP="0008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Университетская, 10</w:t>
            </w:r>
          </w:p>
        </w:tc>
      </w:tr>
    </w:tbl>
    <w:p w:rsidR="00CC1B5D" w:rsidRPr="001C055F" w:rsidRDefault="00CC1B5D" w:rsidP="00CC1B5D">
      <w:pPr>
        <w:rPr>
          <w:rFonts w:ascii="Times New Roman" w:hAnsi="Times New Roman" w:cs="Times New Roman"/>
          <w:sz w:val="28"/>
          <w:szCs w:val="28"/>
        </w:rPr>
      </w:pPr>
    </w:p>
    <w:p w:rsidR="00A70609" w:rsidRDefault="00A70609"/>
    <w:sectPr w:rsidR="00A70609" w:rsidSect="00376A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5D"/>
    <w:rsid w:val="00270E85"/>
    <w:rsid w:val="004E7529"/>
    <w:rsid w:val="00854C32"/>
    <w:rsid w:val="00A70609"/>
    <w:rsid w:val="00C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5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Krokoz™ Inc.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2</cp:revision>
  <dcterms:created xsi:type="dcterms:W3CDTF">2014-10-20T13:37:00Z</dcterms:created>
  <dcterms:modified xsi:type="dcterms:W3CDTF">2014-10-21T08:16:00Z</dcterms:modified>
</cp:coreProperties>
</file>