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AC" w:rsidRDefault="00215BAC" w:rsidP="00215BAC">
      <w:pPr>
        <w:pStyle w:val="a3"/>
        <w:shd w:val="clear" w:color="auto" w:fill="FFFFFF"/>
        <w:spacing w:before="0" w:beforeAutospacing="0" w:after="135" w:afterAutospacing="0"/>
        <w:jc w:val="right"/>
      </w:pPr>
      <w:r>
        <w:t> </w:t>
      </w:r>
    </w:p>
    <w:p w:rsidR="00215BAC" w:rsidRDefault="00215BAC" w:rsidP="00215BA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Программа мероприятия:</w:t>
      </w:r>
    </w:p>
    <w:p w:rsidR="00215BAC" w:rsidRDefault="00215BAC" w:rsidP="00215BAC">
      <w:pPr>
        <w:pStyle w:val="a4"/>
        <w:rPr>
          <w:b/>
          <w:sz w:val="24"/>
          <w:u w:val="single"/>
        </w:rPr>
      </w:pPr>
      <w:r>
        <w:rPr>
          <w:b/>
          <w:sz w:val="24"/>
          <w:u w:val="single"/>
        </w:rPr>
        <w:t>1</w:t>
      </w:r>
      <w:r w:rsidRPr="00215BAC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 xml:space="preserve"> мая, суббота   </w:t>
      </w:r>
    </w:p>
    <w:p w:rsidR="00215BAC" w:rsidRDefault="00215BAC" w:rsidP="00215BAC">
      <w:pPr>
        <w:pStyle w:val="a4"/>
        <w:rPr>
          <w:b/>
          <w:sz w:val="24"/>
        </w:rPr>
      </w:pPr>
      <w:r>
        <w:rPr>
          <w:b/>
          <w:sz w:val="24"/>
        </w:rPr>
        <w:tab/>
        <w:t>Центральная аллея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12.00 - 17.00</w:t>
      </w:r>
      <w:r>
        <w:rPr>
          <w:sz w:val="24"/>
        </w:rPr>
        <w:tab/>
        <w:t xml:space="preserve">Роспись хной, </w:t>
      </w:r>
      <w:proofErr w:type="spellStart"/>
      <w:r>
        <w:rPr>
          <w:sz w:val="24"/>
        </w:rPr>
        <w:t>аквагрим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био</w:t>
      </w:r>
      <w:proofErr w:type="spellEnd"/>
      <w:r>
        <w:rPr>
          <w:sz w:val="24"/>
        </w:rPr>
        <w:t>-тату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12.00 - 17.00</w:t>
      </w:r>
      <w:r>
        <w:rPr>
          <w:sz w:val="24"/>
        </w:rPr>
        <w:tab/>
        <w:t>Мастер-классы по надеванию сари, мужского костюма, завязыванию тюрбана</w:t>
      </w:r>
    </w:p>
    <w:p w:rsidR="00215BAC" w:rsidRDefault="00215BAC" w:rsidP="00215BAC">
      <w:pPr>
        <w:pStyle w:val="a4"/>
        <w:rPr>
          <w:b/>
          <w:sz w:val="24"/>
        </w:rPr>
      </w:pPr>
      <w:r>
        <w:rPr>
          <w:b/>
          <w:sz w:val="24"/>
        </w:rPr>
        <w:tab/>
        <w:t>Главная сцена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11.00 – 12.00</w:t>
      </w:r>
      <w:r>
        <w:rPr>
          <w:sz w:val="24"/>
        </w:rPr>
        <w:tab/>
        <w:t xml:space="preserve">Детская интерактивная программа 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12.00 – 13.00</w:t>
      </w:r>
      <w:r>
        <w:rPr>
          <w:sz w:val="24"/>
        </w:rPr>
        <w:tab/>
        <w:t xml:space="preserve">Выступление </w:t>
      </w:r>
      <w:r>
        <w:rPr>
          <w:color w:val="000000"/>
          <w:sz w:val="24"/>
        </w:rPr>
        <w:t>Школы танца «</w:t>
      </w:r>
      <w:proofErr w:type="spellStart"/>
      <w:r>
        <w:rPr>
          <w:color w:val="000000"/>
          <w:sz w:val="24"/>
        </w:rPr>
        <w:t>Яджешвари</w:t>
      </w:r>
      <w:proofErr w:type="spellEnd"/>
      <w:r>
        <w:rPr>
          <w:color w:val="000000"/>
          <w:sz w:val="24"/>
        </w:rPr>
        <w:t>»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13.30 – 14.00</w:t>
      </w:r>
      <w:r>
        <w:rPr>
          <w:sz w:val="24"/>
        </w:rPr>
        <w:tab/>
        <w:t>Торжественное открытие «</w:t>
      </w:r>
      <w:proofErr w:type="spellStart"/>
      <w:r>
        <w:rPr>
          <w:sz w:val="24"/>
          <w:lang w:val="en-US"/>
        </w:rPr>
        <w:t>HoliPark</w:t>
      </w:r>
      <w:proofErr w:type="spellEnd"/>
      <w:r>
        <w:rPr>
          <w:sz w:val="24"/>
        </w:rPr>
        <w:t xml:space="preserve"> 2018»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14.00 – 14.10</w:t>
      </w:r>
      <w:r>
        <w:rPr>
          <w:sz w:val="24"/>
        </w:rPr>
        <w:tab/>
        <w:t>Фейерверк красок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14.10 – 15.55</w:t>
      </w:r>
      <w:r>
        <w:rPr>
          <w:sz w:val="24"/>
        </w:rPr>
        <w:tab/>
        <w:t>Праздничная концертная программа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16.00 – 16.10</w:t>
      </w:r>
      <w:r>
        <w:rPr>
          <w:sz w:val="24"/>
        </w:rPr>
        <w:tab/>
        <w:t>Фейерверк красок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16.10 – 17.55 Праздничная концертная программа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18.00 – 18.10</w:t>
      </w:r>
      <w:r>
        <w:rPr>
          <w:sz w:val="24"/>
        </w:rPr>
        <w:tab/>
        <w:t>Фейерверк красок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18.10 – 20.00</w:t>
      </w:r>
      <w:r>
        <w:rPr>
          <w:sz w:val="24"/>
        </w:rPr>
        <w:tab/>
        <w:t>Праздничная концертная программа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20.00 – 22.00</w:t>
      </w:r>
      <w:r>
        <w:rPr>
          <w:sz w:val="24"/>
        </w:rPr>
        <w:tab/>
        <w:t xml:space="preserve">Индийская дискотека с </w:t>
      </w:r>
      <w:r>
        <w:rPr>
          <w:sz w:val="24"/>
          <w:lang w:val="en-US"/>
        </w:rPr>
        <w:t>PJ</w:t>
      </w:r>
      <w:r w:rsidRPr="00215BAC">
        <w:rPr>
          <w:sz w:val="24"/>
        </w:rPr>
        <w:t xml:space="preserve"> </w:t>
      </w:r>
      <w:r>
        <w:rPr>
          <w:sz w:val="24"/>
        </w:rPr>
        <w:t>поддержкой</w:t>
      </w:r>
    </w:p>
    <w:p w:rsidR="00215BAC" w:rsidRDefault="00215BAC" w:rsidP="00215BAC">
      <w:pPr>
        <w:pStyle w:val="a4"/>
        <w:rPr>
          <w:b/>
          <w:sz w:val="24"/>
        </w:rPr>
      </w:pPr>
      <w:r>
        <w:rPr>
          <w:b/>
          <w:sz w:val="24"/>
        </w:rPr>
        <w:tab/>
        <w:t>Развлекательный центр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13.30 - 14.30</w:t>
      </w:r>
      <w:r>
        <w:rPr>
          <w:sz w:val="24"/>
        </w:rPr>
        <w:tab/>
      </w:r>
      <w:proofErr w:type="spellStart"/>
      <w:r>
        <w:rPr>
          <w:sz w:val="24"/>
        </w:rPr>
        <w:t>ДЕТскотека</w:t>
      </w:r>
      <w:proofErr w:type="spellEnd"/>
      <w:r>
        <w:rPr>
          <w:sz w:val="24"/>
        </w:rPr>
        <w:t xml:space="preserve"> с ростовыми куклами</w:t>
      </w:r>
    </w:p>
    <w:p w:rsidR="00215BAC" w:rsidRDefault="00215BAC" w:rsidP="00215BAC">
      <w:pPr>
        <w:pStyle w:val="a4"/>
        <w:rPr>
          <w:b/>
          <w:sz w:val="24"/>
        </w:rPr>
      </w:pPr>
      <w:r>
        <w:rPr>
          <w:b/>
          <w:sz w:val="24"/>
        </w:rPr>
        <w:tab/>
        <w:t>Дикий Запад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18.00 - 21.00</w:t>
      </w:r>
      <w:r>
        <w:rPr>
          <w:sz w:val="24"/>
        </w:rPr>
        <w:tab/>
      </w:r>
      <w:proofErr w:type="spellStart"/>
      <w:r>
        <w:rPr>
          <w:sz w:val="24"/>
        </w:rPr>
        <w:t>Salsa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air</w:t>
      </w:r>
      <w:proofErr w:type="spellEnd"/>
      <w:r>
        <w:rPr>
          <w:sz w:val="24"/>
        </w:rPr>
        <w:t xml:space="preserve"> </w:t>
      </w:r>
    </w:p>
    <w:p w:rsidR="00215BAC" w:rsidRDefault="00215BAC" w:rsidP="00215BAC">
      <w:pPr>
        <w:pStyle w:val="a4"/>
        <w:rPr>
          <w:b/>
          <w:sz w:val="24"/>
        </w:rPr>
      </w:pPr>
      <w:r>
        <w:rPr>
          <w:b/>
          <w:sz w:val="24"/>
        </w:rPr>
        <w:tab/>
        <w:t xml:space="preserve">Логово Билли </w:t>
      </w:r>
      <w:proofErr w:type="spellStart"/>
      <w:r>
        <w:rPr>
          <w:b/>
          <w:sz w:val="24"/>
        </w:rPr>
        <w:t>Кида</w:t>
      </w:r>
      <w:proofErr w:type="spellEnd"/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12.00 – 19.00</w:t>
      </w:r>
      <w:r>
        <w:rPr>
          <w:sz w:val="24"/>
        </w:rPr>
        <w:tab/>
      </w:r>
      <w:proofErr w:type="spellStart"/>
      <w:r>
        <w:rPr>
          <w:sz w:val="24"/>
        </w:rPr>
        <w:t>Лазертаг</w:t>
      </w:r>
      <w:proofErr w:type="spellEnd"/>
      <w:r>
        <w:rPr>
          <w:sz w:val="24"/>
        </w:rPr>
        <w:t xml:space="preserve"> бои 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17.00 - 18.00</w:t>
      </w:r>
      <w:r>
        <w:rPr>
          <w:sz w:val="24"/>
        </w:rPr>
        <w:tab/>
        <w:t>Музыкальный спектакль «Гранд Техас Шоу»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18.00 - 19.00</w:t>
      </w:r>
      <w:r>
        <w:rPr>
          <w:sz w:val="24"/>
        </w:rPr>
        <w:tab/>
        <w:t>Мастер класс для настоящих индейцев в вигваме</w:t>
      </w:r>
    </w:p>
    <w:p w:rsidR="00215BAC" w:rsidRDefault="00215BAC" w:rsidP="00215BAC">
      <w:pPr>
        <w:pStyle w:val="a4"/>
        <w:rPr>
          <w:b/>
          <w:sz w:val="24"/>
        </w:rPr>
      </w:pPr>
      <w:r>
        <w:rPr>
          <w:b/>
          <w:sz w:val="24"/>
        </w:rPr>
        <w:tab/>
        <w:t>Французский парк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17.00 - 18.00</w:t>
      </w:r>
      <w:r>
        <w:rPr>
          <w:sz w:val="24"/>
        </w:rPr>
        <w:tab/>
        <w:t>Соло на скрипке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18.00 - 19.00</w:t>
      </w:r>
      <w:r>
        <w:rPr>
          <w:sz w:val="24"/>
        </w:rPr>
        <w:tab/>
        <w:t>Мим-анимация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19.00 - 20.00</w:t>
      </w:r>
      <w:r>
        <w:rPr>
          <w:sz w:val="24"/>
        </w:rPr>
        <w:tab/>
        <w:t>Звучит саксофон</w:t>
      </w:r>
    </w:p>
    <w:p w:rsidR="00215BAC" w:rsidRDefault="00215BAC" w:rsidP="00215BAC">
      <w:pPr>
        <w:pStyle w:val="a4"/>
        <w:rPr>
          <w:b/>
          <w:sz w:val="24"/>
        </w:rPr>
      </w:pPr>
      <w:r>
        <w:rPr>
          <w:b/>
          <w:sz w:val="24"/>
        </w:rPr>
        <w:tab/>
        <w:t>Ретро парк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15.00 – 20.00</w:t>
      </w:r>
      <w:r>
        <w:rPr>
          <w:sz w:val="24"/>
        </w:rPr>
        <w:tab/>
        <w:t xml:space="preserve">Танцевальная программа «Танцуют все!» 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17.00 – 19.00</w:t>
      </w:r>
      <w:r>
        <w:rPr>
          <w:sz w:val="24"/>
        </w:rPr>
        <w:tab/>
        <w:t>Музыкальная программа «Споёмте, друзья!»</w:t>
      </w:r>
    </w:p>
    <w:p w:rsidR="00215BAC" w:rsidRDefault="00215BAC" w:rsidP="00215BAC">
      <w:pPr>
        <w:pStyle w:val="a4"/>
        <w:rPr>
          <w:b/>
          <w:sz w:val="24"/>
        </w:rPr>
      </w:pPr>
      <w:r>
        <w:rPr>
          <w:b/>
          <w:sz w:val="24"/>
        </w:rPr>
        <w:tab/>
        <w:t>Спортивные площадки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08.30 - 10.30</w:t>
      </w:r>
    </w:p>
    <w:p w:rsidR="00215BAC" w:rsidRDefault="00215BAC" w:rsidP="00215BAC">
      <w:pPr>
        <w:pStyle w:val="a4"/>
        <w:rPr>
          <w:sz w:val="24"/>
        </w:rPr>
      </w:pPr>
      <w:r>
        <w:rPr>
          <w:sz w:val="24"/>
        </w:rPr>
        <w:t>18.30 - 20.00</w:t>
      </w:r>
      <w:r>
        <w:rPr>
          <w:sz w:val="24"/>
        </w:rPr>
        <w:tab/>
        <w:t xml:space="preserve">Открытая тренировка по Тай </w:t>
      </w:r>
      <w:proofErr w:type="spellStart"/>
      <w:r>
        <w:rPr>
          <w:sz w:val="24"/>
        </w:rPr>
        <w:t>Чи</w:t>
      </w:r>
      <w:proofErr w:type="spellEnd"/>
    </w:p>
    <w:p w:rsidR="00215BAC" w:rsidRDefault="00215BAC" w:rsidP="00215BAC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000000"/>
          <w:szCs w:val="28"/>
        </w:rPr>
      </w:pPr>
    </w:p>
    <w:p w:rsidR="007D25F8" w:rsidRPr="00A96DD5" w:rsidRDefault="007D25F8" w:rsidP="00CC3E9B">
      <w:pPr>
        <w:rPr>
          <w:lang w:val="ru-RU"/>
        </w:rPr>
      </w:pPr>
      <w:bookmarkStart w:id="0" w:name="_GoBack"/>
      <w:bookmarkEnd w:id="0"/>
    </w:p>
    <w:sectPr w:rsidR="007D25F8" w:rsidRPr="00A96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D5"/>
    <w:rsid w:val="00073922"/>
    <w:rsid w:val="00215BAC"/>
    <w:rsid w:val="005F7CF5"/>
    <w:rsid w:val="007A3656"/>
    <w:rsid w:val="007D25F8"/>
    <w:rsid w:val="00815C7A"/>
    <w:rsid w:val="00890B4D"/>
    <w:rsid w:val="00A96DD5"/>
    <w:rsid w:val="00BF2152"/>
    <w:rsid w:val="00C13227"/>
    <w:rsid w:val="00CC3E9B"/>
    <w:rsid w:val="00E473FD"/>
    <w:rsid w:val="00E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20BF"/>
  <w15:chartTrackingRefBased/>
  <w15:docId w15:val="{92771622-B0D9-4ACB-8104-ED877B7A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4">
    <w:name w:val="No Spacing"/>
    <w:uiPriority w:val="1"/>
    <w:qFormat/>
    <w:rsid w:val="00215BA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Levchenko</dc:creator>
  <cp:keywords/>
  <dc:description/>
  <cp:lastModifiedBy>Artem Levchenko</cp:lastModifiedBy>
  <cp:revision>1</cp:revision>
  <dcterms:created xsi:type="dcterms:W3CDTF">2018-05-15T10:35:00Z</dcterms:created>
  <dcterms:modified xsi:type="dcterms:W3CDTF">2018-05-15T13:04:00Z</dcterms:modified>
</cp:coreProperties>
</file>