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C8F" w:rsidRDefault="00DD0C8F" w:rsidP="00DD0C8F">
      <w:pPr>
        <w:pStyle w:val="a3"/>
        <w:jc w:val="center"/>
      </w:pPr>
      <w:bookmarkStart w:id="0" w:name="_GoBack"/>
      <w:bookmarkEnd w:id="0"/>
      <w:r>
        <w:rPr>
          <w:rStyle w:val="a4"/>
        </w:rPr>
        <w:t>Программа на выходные в парке Горького</w:t>
      </w:r>
    </w:p>
    <w:p w:rsidR="00DD0C8F" w:rsidRDefault="00DD0C8F" w:rsidP="00DD0C8F">
      <w:pPr>
        <w:pStyle w:val="a3"/>
      </w:pPr>
      <w:r>
        <w:rPr>
          <w:rStyle w:val="a4"/>
          <w:u w:val="single"/>
        </w:rPr>
        <w:t>13 февраля, суббота</w:t>
      </w:r>
    </w:p>
    <w:p w:rsidR="00DD0C8F" w:rsidRDefault="00DD0C8F" w:rsidP="00DD0C8F">
      <w:pPr>
        <w:pStyle w:val="a3"/>
      </w:pPr>
      <w:r>
        <w:rPr>
          <w:rStyle w:val="a4"/>
        </w:rPr>
        <w:t>Главная сцена</w:t>
      </w:r>
      <w:r>
        <w:t xml:space="preserve"> </w:t>
      </w:r>
      <w:r>
        <w:br/>
        <w:t xml:space="preserve">13.30 – 14.00 Детская танцевальная программа “Мини-диско” </w:t>
      </w:r>
      <w:r>
        <w:br/>
        <w:t>14.00 – 15.30 Детская шоу-программа «Увлекательная география» творческой студии «</w:t>
      </w:r>
      <w:proofErr w:type="spellStart"/>
      <w:r>
        <w:t>Pingwin</w:t>
      </w:r>
      <w:proofErr w:type="spellEnd"/>
      <w:r>
        <w:t xml:space="preserve">» </w:t>
      </w:r>
      <w:r>
        <w:br/>
        <w:t xml:space="preserve">18.00 – 19.00 Конкурсная программа “Зимние забавы” </w:t>
      </w:r>
      <w:r>
        <w:br/>
        <w:t xml:space="preserve">19.00 - 21.00 Молодежная дискотека </w:t>
      </w:r>
      <w:r>
        <w:br/>
      </w:r>
      <w:r>
        <w:rPr>
          <w:rStyle w:val="a4"/>
        </w:rPr>
        <w:t>Развлекательный центр</w:t>
      </w:r>
      <w:r>
        <w:t xml:space="preserve"> </w:t>
      </w:r>
      <w:r>
        <w:br/>
        <w:t>14.00 - 17.00 Мастер-класс по ляльке-</w:t>
      </w:r>
      <w:proofErr w:type="spellStart"/>
      <w:r>
        <w:t>мотанке</w:t>
      </w:r>
      <w:proofErr w:type="spellEnd"/>
      <w:r>
        <w:t xml:space="preserve"> </w:t>
      </w:r>
      <w:r>
        <w:br/>
      </w:r>
      <w:r>
        <w:rPr>
          <w:rStyle w:val="a4"/>
        </w:rPr>
        <w:t>Ретро-парк</w:t>
      </w:r>
      <w:r>
        <w:t xml:space="preserve"> </w:t>
      </w:r>
      <w:r>
        <w:br/>
        <w:t xml:space="preserve">14.00 - 18.00 Танцевальная программа «Танцуют все!» </w:t>
      </w:r>
      <w:r>
        <w:br/>
        <w:t>16.00 - 18.00 Хор «Слобожане» - «Споемте, друзья!»</w:t>
      </w:r>
    </w:p>
    <w:p w:rsidR="00DD0C8F" w:rsidRDefault="00DD0C8F" w:rsidP="00DD0C8F">
      <w:pPr>
        <w:pStyle w:val="a3"/>
      </w:pPr>
      <w:r>
        <w:rPr>
          <w:rStyle w:val="a4"/>
          <w:u w:val="single"/>
        </w:rPr>
        <w:t>14 февраля, воскресенье</w:t>
      </w:r>
    </w:p>
    <w:p w:rsidR="00DD0C8F" w:rsidRDefault="00DD0C8F" w:rsidP="00DD0C8F">
      <w:pPr>
        <w:pStyle w:val="a3"/>
      </w:pPr>
      <w:r>
        <w:rPr>
          <w:rStyle w:val="a4"/>
        </w:rPr>
        <w:t>Центральный вход</w:t>
      </w:r>
      <w:r>
        <w:t xml:space="preserve"> </w:t>
      </w:r>
      <w:r>
        <w:br/>
        <w:t xml:space="preserve">12.00 - 22.00 Фото-зона "Вместо тысячи слов" </w:t>
      </w:r>
      <w:r>
        <w:br/>
      </w:r>
      <w:r>
        <w:rPr>
          <w:rStyle w:val="a4"/>
        </w:rPr>
        <w:t xml:space="preserve">Логово Билли </w:t>
      </w:r>
      <w:proofErr w:type="spellStart"/>
      <w:r>
        <w:rPr>
          <w:rStyle w:val="a4"/>
        </w:rPr>
        <w:t>Кида</w:t>
      </w:r>
      <w:proofErr w:type="spellEnd"/>
      <w:r>
        <w:t xml:space="preserve"> </w:t>
      </w:r>
      <w:r>
        <w:br/>
        <w:t>12.00 - 18.00 Фото-</w:t>
      </w:r>
      <w:proofErr w:type="spellStart"/>
      <w:r>
        <w:t>валентинка</w:t>
      </w:r>
      <w:proofErr w:type="spellEnd"/>
      <w:r>
        <w:t xml:space="preserve"> "Любовь - это</w:t>
      </w:r>
      <w:proofErr w:type="gramStart"/>
      <w:r>
        <w:t xml:space="preserve">...." </w:t>
      </w:r>
      <w:r>
        <w:br/>
      </w:r>
      <w:proofErr w:type="gramEnd"/>
      <w:r>
        <w:rPr>
          <w:rStyle w:val="a4"/>
        </w:rPr>
        <w:t>Главная сцена</w:t>
      </w:r>
      <w:r>
        <w:t xml:space="preserve"> </w:t>
      </w:r>
      <w:r>
        <w:br/>
        <w:t xml:space="preserve">13.30 – 14.00 Детская танцевальная программа “Мини-диско” </w:t>
      </w:r>
      <w:r>
        <w:br/>
        <w:t>13.00 – 14.30 Детская шоу-программа «Увлекательная география» творческой студии «</w:t>
      </w:r>
      <w:proofErr w:type="spellStart"/>
      <w:r>
        <w:t>Pingwin</w:t>
      </w:r>
      <w:proofErr w:type="spellEnd"/>
      <w:r>
        <w:t xml:space="preserve">» </w:t>
      </w:r>
      <w:r>
        <w:br/>
        <w:t xml:space="preserve">15.00 – 18.00 Шуточная церемония бракосочетания. Свидание вслепую. Выступление танцевального клуба «Высшая лига» </w:t>
      </w:r>
      <w:r>
        <w:br/>
        <w:t xml:space="preserve">18.00 – 19.00 Романтическая вокальная программа </w:t>
      </w:r>
      <w:proofErr w:type="spellStart"/>
      <w:proofErr w:type="gramStart"/>
      <w:r>
        <w:t>с</w:t>
      </w:r>
      <w:proofErr w:type="gramEnd"/>
      <w:r>
        <w:t>over</w:t>
      </w:r>
      <w:proofErr w:type="spellEnd"/>
      <w:r>
        <w:t xml:space="preserve"> </w:t>
      </w:r>
      <w:proofErr w:type="spellStart"/>
      <w:r>
        <w:t>band</w:t>
      </w:r>
      <w:proofErr w:type="spellEnd"/>
      <w:r>
        <w:t xml:space="preserve"> "</w:t>
      </w:r>
      <w:proofErr w:type="spellStart"/>
      <w:r>
        <w:t>UNIVER's</w:t>
      </w:r>
      <w:proofErr w:type="spellEnd"/>
      <w:r>
        <w:t xml:space="preserve">" </w:t>
      </w:r>
      <w:r>
        <w:br/>
        <w:t xml:space="preserve">19.00 - 21.00 Молодежная дискотека. Конкурсная программа «Стрелы Амура» </w:t>
      </w:r>
      <w:r>
        <w:br/>
      </w:r>
      <w:r>
        <w:rPr>
          <w:rStyle w:val="a4"/>
        </w:rPr>
        <w:t>Развлекательный центр</w:t>
      </w:r>
      <w:r>
        <w:t xml:space="preserve"> </w:t>
      </w:r>
      <w:r>
        <w:br/>
        <w:t>14.00 — 17.00 Мастер-класс по кукле-</w:t>
      </w:r>
      <w:proofErr w:type="spellStart"/>
      <w:r>
        <w:t>мотанке</w:t>
      </w:r>
      <w:proofErr w:type="spellEnd"/>
      <w:r>
        <w:t xml:space="preserve"> </w:t>
      </w:r>
      <w:r>
        <w:br/>
        <w:t xml:space="preserve">17.00 - 19.00 Мастер-класс студии песочной анимации «Арт-Ю» </w:t>
      </w:r>
      <w:r>
        <w:br/>
      </w:r>
      <w:r>
        <w:rPr>
          <w:rStyle w:val="a4"/>
        </w:rPr>
        <w:t>Ретро-парк</w:t>
      </w:r>
      <w:r>
        <w:t xml:space="preserve"> </w:t>
      </w:r>
      <w:r>
        <w:br/>
        <w:t xml:space="preserve">14.00 — 18.00 Танцевальная программа «Танцуют все!» </w:t>
      </w:r>
      <w:r>
        <w:br/>
        <w:t>16.00 — 18.00 Хор «Слобожане» - «Споемте, друзья!»</w:t>
      </w:r>
    </w:p>
    <w:p w:rsidR="00433639" w:rsidRDefault="006C2ACF"/>
    <w:sectPr w:rsidR="004336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C8F"/>
    <w:rsid w:val="006C2ACF"/>
    <w:rsid w:val="00DD0C8F"/>
    <w:rsid w:val="00E01010"/>
    <w:rsid w:val="00F6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0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D0C8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0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D0C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8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V. Peresada</dc:creator>
  <cp:lastModifiedBy>Olga V. Peresada</cp:lastModifiedBy>
  <cp:revision>2</cp:revision>
  <dcterms:created xsi:type="dcterms:W3CDTF">2016-02-12T12:21:00Z</dcterms:created>
  <dcterms:modified xsi:type="dcterms:W3CDTF">2016-02-12T12:21:00Z</dcterms:modified>
</cp:coreProperties>
</file>