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6E" w:rsidRPr="00F9073A" w:rsidRDefault="00721C6E" w:rsidP="00721C6E">
      <w:pPr>
        <w:pStyle w:val="1"/>
        <w:shd w:val="clear" w:color="auto" w:fill="FFFFFF"/>
        <w:spacing w:before="0" w:after="135"/>
        <w:jc w:val="center"/>
        <w:rPr>
          <w:b/>
          <w:lang w:val="uk-UA"/>
        </w:rPr>
      </w:pPr>
      <w:proofErr w:type="spellStart"/>
      <w:r w:rsidRPr="00F9073A">
        <w:rPr>
          <w:b/>
          <w:lang w:val="uk-UA"/>
        </w:rPr>
        <w:t>Программа</w:t>
      </w:r>
      <w:proofErr w:type="spellEnd"/>
      <w:r w:rsidRPr="00F9073A">
        <w:rPr>
          <w:b/>
          <w:lang w:val="uk-UA"/>
        </w:rPr>
        <w:t xml:space="preserve"> </w:t>
      </w:r>
      <w:proofErr w:type="spellStart"/>
      <w:r w:rsidRPr="00F9073A">
        <w:rPr>
          <w:b/>
          <w:lang w:val="uk-UA"/>
        </w:rPr>
        <w:t>мероприятий</w:t>
      </w:r>
      <w:proofErr w:type="spellEnd"/>
      <w:r w:rsidRPr="00F9073A">
        <w:rPr>
          <w:b/>
          <w:lang w:val="uk-UA"/>
        </w:rPr>
        <w:t>:</w:t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1 октября</w:t>
      </w:r>
      <w:r w:rsidRPr="002C3AEC">
        <w:rPr>
          <w:rFonts w:ascii="Times New Roman" w:hAnsi="Times New Roman"/>
          <w:b/>
          <w:szCs w:val="22"/>
          <w:u w:val="single"/>
        </w:rPr>
        <w:t xml:space="preserve">, суббота                                                                                           </w:t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Главная аллея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12.00 – 20.00</w:t>
      </w:r>
      <w:r w:rsidRPr="002C3AEC">
        <w:rPr>
          <w:rFonts w:ascii="Times New Roman" w:hAnsi="Times New Roman"/>
          <w:szCs w:val="22"/>
        </w:rPr>
        <w:tab/>
      </w:r>
      <w:proofErr w:type="spellStart"/>
      <w:r w:rsidRPr="002C3AEC">
        <w:rPr>
          <w:rFonts w:ascii="Times New Roman" w:hAnsi="Times New Roman"/>
          <w:szCs w:val="22"/>
        </w:rPr>
        <w:t>Аквагрим</w:t>
      </w:r>
      <w:proofErr w:type="spellEnd"/>
      <w:r w:rsidRPr="002C3AEC">
        <w:rPr>
          <w:rFonts w:ascii="Times New Roman" w:hAnsi="Times New Roman"/>
          <w:szCs w:val="22"/>
        </w:rPr>
        <w:t xml:space="preserve"> для детей</w:t>
      </w:r>
      <w:r w:rsidRPr="002C3AEC">
        <w:rPr>
          <w:rFonts w:ascii="Times New Roman" w:hAnsi="Times New Roman"/>
          <w:szCs w:val="22"/>
        </w:rPr>
        <w:tab/>
      </w:r>
    </w:p>
    <w:p w:rsidR="00721C6E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11.00 – 11.20</w:t>
      </w:r>
      <w:r w:rsidRPr="002C3AEC">
        <w:rPr>
          <w:rFonts w:ascii="Times New Roman" w:hAnsi="Times New Roman"/>
          <w:szCs w:val="22"/>
        </w:rPr>
        <w:tab/>
        <w:t>Шествие участников фестиваля «</w:t>
      </w:r>
      <w:proofErr w:type="spellStart"/>
      <w:r w:rsidRPr="002C3AEC">
        <w:rPr>
          <w:rFonts w:ascii="Times New Roman" w:hAnsi="Times New Roman"/>
          <w:szCs w:val="22"/>
        </w:rPr>
        <w:t>Пові</w:t>
      </w:r>
      <w:proofErr w:type="gramStart"/>
      <w:r w:rsidRPr="002C3AEC">
        <w:rPr>
          <w:rFonts w:ascii="Times New Roman" w:hAnsi="Times New Roman"/>
          <w:szCs w:val="22"/>
        </w:rPr>
        <w:t>р</w:t>
      </w:r>
      <w:proofErr w:type="spellEnd"/>
      <w:proofErr w:type="gramEnd"/>
      <w:r w:rsidRPr="002C3AEC">
        <w:rPr>
          <w:rFonts w:ascii="Times New Roman" w:hAnsi="Times New Roman"/>
          <w:szCs w:val="22"/>
        </w:rPr>
        <w:t xml:space="preserve"> у себе, </w:t>
      </w:r>
      <w:proofErr w:type="spellStart"/>
      <w:r w:rsidRPr="002C3AEC">
        <w:rPr>
          <w:rFonts w:ascii="Times New Roman" w:hAnsi="Times New Roman"/>
          <w:szCs w:val="22"/>
        </w:rPr>
        <w:t>відроди</w:t>
      </w:r>
      <w:proofErr w:type="spellEnd"/>
      <w:r w:rsidRPr="002C3AEC">
        <w:rPr>
          <w:rFonts w:ascii="Times New Roman" w:hAnsi="Times New Roman"/>
          <w:szCs w:val="22"/>
        </w:rPr>
        <w:t xml:space="preserve"> дерево </w:t>
      </w:r>
      <w:proofErr w:type="spellStart"/>
      <w:r w:rsidRPr="002C3AEC">
        <w:rPr>
          <w:rFonts w:ascii="Times New Roman" w:hAnsi="Times New Roman"/>
          <w:szCs w:val="22"/>
        </w:rPr>
        <w:t>життя</w:t>
      </w:r>
      <w:proofErr w:type="spellEnd"/>
      <w:r w:rsidRPr="002C3AEC">
        <w:rPr>
          <w:rFonts w:ascii="Times New Roman" w:hAnsi="Times New Roman"/>
          <w:szCs w:val="22"/>
        </w:rPr>
        <w:t xml:space="preserve">! </w:t>
      </w:r>
      <w:proofErr w:type="spellStart"/>
      <w:r w:rsidRPr="002C3AEC">
        <w:rPr>
          <w:rFonts w:ascii="Times New Roman" w:hAnsi="Times New Roman"/>
          <w:szCs w:val="22"/>
        </w:rPr>
        <w:t>Єдина</w:t>
      </w:r>
      <w:proofErr w:type="spellEnd"/>
      <w:r w:rsidRPr="002C3AEC">
        <w:rPr>
          <w:rFonts w:ascii="Times New Roman" w:hAnsi="Times New Roman"/>
          <w:szCs w:val="22"/>
        </w:rPr>
        <w:t xml:space="preserve"> </w:t>
      </w:r>
      <w:proofErr w:type="spellStart"/>
      <w:r w:rsidRPr="002C3AEC">
        <w:rPr>
          <w:rFonts w:ascii="Times New Roman" w:hAnsi="Times New Roman"/>
          <w:szCs w:val="22"/>
        </w:rPr>
        <w:t>Україна</w:t>
      </w:r>
      <w:proofErr w:type="spellEnd"/>
      <w:r w:rsidRPr="002C3AEC">
        <w:rPr>
          <w:rFonts w:ascii="Times New Roman" w:hAnsi="Times New Roman"/>
          <w:szCs w:val="22"/>
        </w:rPr>
        <w:t xml:space="preserve"> – </w:t>
      </w:r>
      <w:proofErr w:type="spellStart"/>
      <w:r w:rsidRPr="002C3AEC">
        <w:rPr>
          <w:rFonts w:ascii="Times New Roman" w:hAnsi="Times New Roman"/>
          <w:szCs w:val="22"/>
        </w:rPr>
        <w:t>це</w:t>
      </w:r>
      <w:proofErr w:type="spellEnd"/>
      <w:r w:rsidRPr="002C3AEC">
        <w:rPr>
          <w:rFonts w:ascii="Times New Roman" w:hAnsi="Times New Roman"/>
          <w:szCs w:val="22"/>
        </w:rPr>
        <w:t xml:space="preserve"> моя </w:t>
      </w:r>
      <w:proofErr w:type="spellStart"/>
      <w:r w:rsidRPr="002C3AEC">
        <w:rPr>
          <w:rFonts w:ascii="Times New Roman" w:hAnsi="Times New Roman"/>
          <w:szCs w:val="22"/>
        </w:rPr>
        <w:t>сім’я</w:t>
      </w:r>
      <w:proofErr w:type="spellEnd"/>
      <w:r w:rsidRPr="002C3AEC">
        <w:rPr>
          <w:rFonts w:ascii="Times New Roman" w:hAnsi="Times New Roman"/>
          <w:szCs w:val="22"/>
        </w:rPr>
        <w:t>!»</w:t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12.00 – 15.00</w:t>
      </w:r>
      <w:r w:rsidRPr="002C3AEC">
        <w:rPr>
          <w:rFonts w:ascii="Times New Roman" w:hAnsi="Times New Roman"/>
          <w:szCs w:val="22"/>
        </w:rPr>
        <w:tab/>
        <w:t>Мастер-класс по ляльке-</w:t>
      </w:r>
      <w:proofErr w:type="spellStart"/>
      <w:r w:rsidRPr="002C3AEC">
        <w:rPr>
          <w:rFonts w:ascii="Times New Roman" w:hAnsi="Times New Roman"/>
          <w:szCs w:val="22"/>
        </w:rPr>
        <w:t>мотанке</w:t>
      </w:r>
      <w:proofErr w:type="spellEnd"/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Средневековая площадь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15.00 – 18.00</w:t>
      </w:r>
      <w:r w:rsidRPr="002C3AEC">
        <w:rPr>
          <w:rFonts w:ascii="Times New Roman" w:hAnsi="Times New Roman"/>
          <w:szCs w:val="22"/>
        </w:rPr>
        <w:tab/>
        <w:t>Мастер-классы участников «</w:t>
      </w:r>
      <w:proofErr w:type="spellStart"/>
      <w:r w:rsidRPr="002C3AEC">
        <w:rPr>
          <w:rFonts w:ascii="Times New Roman" w:hAnsi="Times New Roman"/>
          <w:szCs w:val="22"/>
        </w:rPr>
        <w:t>КульПарк</w:t>
      </w:r>
      <w:proofErr w:type="gramStart"/>
      <w:r w:rsidRPr="002C3AEC">
        <w:rPr>
          <w:rFonts w:ascii="Times New Roman" w:hAnsi="Times New Roman"/>
          <w:szCs w:val="22"/>
        </w:rPr>
        <w:t>.А</w:t>
      </w:r>
      <w:proofErr w:type="gramEnd"/>
      <w:r w:rsidRPr="002C3AEC">
        <w:rPr>
          <w:rFonts w:ascii="Times New Roman" w:hAnsi="Times New Roman"/>
          <w:szCs w:val="22"/>
        </w:rPr>
        <w:t>зия</w:t>
      </w:r>
      <w:proofErr w:type="spellEnd"/>
      <w:r w:rsidRPr="002C3AEC">
        <w:rPr>
          <w:rFonts w:ascii="Times New Roman" w:hAnsi="Times New Roman"/>
          <w:szCs w:val="22"/>
        </w:rPr>
        <w:t xml:space="preserve">». Каллиграфия, плетение узелков, чайная церемония, оригами, игра в </w:t>
      </w:r>
      <w:proofErr w:type="spellStart"/>
      <w:r w:rsidRPr="002C3AEC">
        <w:rPr>
          <w:rFonts w:ascii="Times New Roman" w:hAnsi="Times New Roman"/>
          <w:szCs w:val="22"/>
        </w:rPr>
        <w:t>Го</w:t>
      </w:r>
      <w:proofErr w:type="spellEnd"/>
      <w:r w:rsidRPr="002C3AEC">
        <w:rPr>
          <w:rFonts w:ascii="Times New Roman" w:hAnsi="Times New Roman"/>
          <w:szCs w:val="22"/>
        </w:rPr>
        <w:t xml:space="preserve">, надевание корейского костюма </w:t>
      </w:r>
      <w:proofErr w:type="spellStart"/>
      <w:r w:rsidRPr="002C3AEC">
        <w:rPr>
          <w:rFonts w:ascii="Times New Roman" w:hAnsi="Times New Roman"/>
          <w:szCs w:val="22"/>
        </w:rPr>
        <w:t>Ханбок</w:t>
      </w:r>
      <w:proofErr w:type="spellEnd"/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Главная сцена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11.00 – 14.30</w:t>
      </w:r>
      <w:r w:rsidRPr="002C3AEC">
        <w:rPr>
          <w:rFonts w:ascii="Times New Roman" w:hAnsi="Times New Roman"/>
          <w:szCs w:val="22"/>
        </w:rPr>
        <w:tab/>
        <w:t>Открытие фестиваля «</w:t>
      </w:r>
      <w:proofErr w:type="spellStart"/>
      <w:r w:rsidRPr="002C3AEC">
        <w:rPr>
          <w:rFonts w:ascii="Times New Roman" w:hAnsi="Times New Roman"/>
          <w:szCs w:val="22"/>
        </w:rPr>
        <w:t>Пові</w:t>
      </w:r>
      <w:proofErr w:type="gramStart"/>
      <w:r w:rsidRPr="002C3AEC">
        <w:rPr>
          <w:rFonts w:ascii="Times New Roman" w:hAnsi="Times New Roman"/>
          <w:szCs w:val="22"/>
        </w:rPr>
        <w:t>р</w:t>
      </w:r>
      <w:proofErr w:type="spellEnd"/>
      <w:proofErr w:type="gramEnd"/>
      <w:r w:rsidRPr="002C3AEC">
        <w:rPr>
          <w:rFonts w:ascii="Times New Roman" w:hAnsi="Times New Roman"/>
          <w:szCs w:val="22"/>
        </w:rPr>
        <w:t xml:space="preserve"> у себе, </w:t>
      </w:r>
      <w:proofErr w:type="spellStart"/>
      <w:r w:rsidRPr="002C3AEC">
        <w:rPr>
          <w:rFonts w:ascii="Times New Roman" w:hAnsi="Times New Roman"/>
          <w:szCs w:val="22"/>
        </w:rPr>
        <w:t>відроди</w:t>
      </w:r>
      <w:proofErr w:type="spellEnd"/>
      <w:r w:rsidRPr="002C3AEC">
        <w:rPr>
          <w:rFonts w:ascii="Times New Roman" w:hAnsi="Times New Roman"/>
          <w:szCs w:val="22"/>
        </w:rPr>
        <w:t xml:space="preserve"> дерево </w:t>
      </w:r>
      <w:proofErr w:type="spellStart"/>
      <w:r w:rsidRPr="002C3AEC">
        <w:rPr>
          <w:rFonts w:ascii="Times New Roman" w:hAnsi="Times New Roman"/>
          <w:szCs w:val="22"/>
        </w:rPr>
        <w:t>життя</w:t>
      </w:r>
      <w:proofErr w:type="spellEnd"/>
      <w:r w:rsidRPr="002C3AEC">
        <w:rPr>
          <w:rFonts w:ascii="Times New Roman" w:hAnsi="Times New Roman"/>
          <w:szCs w:val="22"/>
        </w:rPr>
        <w:t xml:space="preserve">! </w:t>
      </w:r>
      <w:proofErr w:type="spellStart"/>
      <w:r w:rsidRPr="002C3AEC">
        <w:rPr>
          <w:rFonts w:ascii="Times New Roman" w:hAnsi="Times New Roman"/>
          <w:szCs w:val="22"/>
        </w:rPr>
        <w:t>Єдина</w:t>
      </w:r>
      <w:proofErr w:type="spellEnd"/>
      <w:r w:rsidRPr="002C3AEC">
        <w:rPr>
          <w:rFonts w:ascii="Times New Roman" w:hAnsi="Times New Roman"/>
          <w:szCs w:val="22"/>
        </w:rPr>
        <w:t xml:space="preserve"> </w:t>
      </w:r>
      <w:proofErr w:type="spellStart"/>
      <w:r w:rsidRPr="002C3AEC">
        <w:rPr>
          <w:rFonts w:ascii="Times New Roman" w:hAnsi="Times New Roman"/>
          <w:szCs w:val="22"/>
        </w:rPr>
        <w:t>Україна</w:t>
      </w:r>
      <w:proofErr w:type="spellEnd"/>
      <w:r w:rsidRPr="002C3AEC">
        <w:rPr>
          <w:rFonts w:ascii="Times New Roman" w:hAnsi="Times New Roman"/>
          <w:szCs w:val="22"/>
        </w:rPr>
        <w:t xml:space="preserve"> – </w:t>
      </w:r>
      <w:proofErr w:type="spellStart"/>
      <w:r w:rsidRPr="002C3AEC">
        <w:rPr>
          <w:rFonts w:ascii="Times New Roman" w:hAnsi="Times New Roman"/>
          <w:szCs w:val="22"/>
        </w:rPr>
        <w:t>це</w:t>
      </w:r>
      <w:proofErr w:type="spellEnd"/>
      <w:r w:rsidRPr="002C3AEC">
        <w:rPr>
          <w:rFonts w:ascii="Times New Roman" w:hAnsi="Times New Roman"/>
          <w:szCs w:val="22"/>
        </w:rPr>
        <w:t xml:space="preserve"> моя </w:t>
      </w:r>
      <w:proofErr w:type="spellStart"/>
      <w:r w:rsidRPr="002C3AEC">
        <w:rPr>
          <w:rFonts w:ascii="Times New Roman" w:hAnsi="Times New Roman"/>
          <w:szCs w:val="22"/>
        </w:rPr>
        <w:t>сім’я</w:t>
      </w:r>
      <w:proofErr w:type="spellEnd"/>
      <w:r w:rsidRPr="002C3AEC">
        <w:rPr>
          <w:rFonts w:ascii="Times New Roman" w:hAnsi="Times New Roman"/>
          <w:szCs w:val="22"/>
        </w:rPr>
        <w:t xml:space="preserve">!» детско-юношеского театра «Дети Будущего» 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15.00 – 16.00</w:t>
      </w:r>
      <w:r w:rsidRPr="002C3AEC">
        <w:rPr>
          <w:rFonts w:ascii="Times New Roman" w:hAnsi="Times New Roman"/>
          <w:szCs w:val="22"/>
        </w:rPr>
        <w:tab/>
        <w:t xml:space="preserve">Китай. Программа Института Конфуция ХНУ им. В.Н. </w:t>
      </w:r>
      <w:proofErr w:type="spellStart"/>
      <w:r w:rsidRPr="002C3AEC">
        <w:rPr>
          <w:rFonts w:ascii="Times New Roman" w:hAnsi="Times New Roman"/>
          <w:szCs w:val="22"/>
        </w:rPr>
        <w:t>Каразина</w:t>
      </w:r>
      <w:proofErr w:type="spellEnd"/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16.00 – 16.30</w:t>
      </w:r>
      <w:r w:rsidRPr="002C3AEC">
        <w:rPr>
          <w:rFonts w:ascii="Times New Roman" w:hAnsi="Times New Roman"/>
          <w:szCs w:val="22"/>
        </w:rPr>
        <w:tab/>
        <w:t>Корея. Программа Корейского общества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16.30 – 16.40</w:t>
      </w:r>
      <w:r w:rsidRPr="002C3AEC">
        <w:rPr>
          <w:rFonts w:ascii="Times New Roman" w:hAnsi="Times New Roman"/>
          <w:szCs w:val="22"/>
        </w:rPr>
        <w:tab/>
        <w:t xml:space="preserve">Индия. Программа Индийского культурного центра ХНУ им. В.Н. </w:t>
      </w:r>
      <w:proofErr w:type="spellStart"/>
      <w:r w:rsidRPr="002C3AEC">
        <w:rPr>
          <w:rFonts w:ascii="Times New Roman" w:hAnsi="Times New Roman"/>
          <w:szCs w:val="22"/>
        </w:rPr>
        <w:t>Каразина</w:t>
      </w:r>
      <w:proofErr w:type="spellEnd"/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16.40 – 17.15</w:t>
      </w:r>
      <w:r w:rsidRPr="002C3AEC">
        <w:rPr>
          <w:rFonts w:ascii="Times New Roman" w:hAnsi="Times New Roman"/>
          <w:szCs w:val="22"/>
        </w:rPr>
        <w:tab/>
        <w:t>Вьетнам. Выступление представителей вьетнамской общины Харькова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  <w:lang w:val="en-US"/>
        </w:rPr>
      </w:pPr>
      <w:r w:rsidRPr="002C3AEC">
        <w:rPr>
          <w:rFonts w:ascii="Times New Roman" w:hAnsi="Times New Roman"/>
          <w:szCs w:val="22"/>
        </w:rPr>
        <w:t>17.15 – 18.30</w:t>
      </w:r>
      <w:r w:rsidRPr="002C3AEC">
        <w:rPr>
          <w:rFonts w:ascii="Times New Roman" w:hAnsi="Times New Roman"/>
          <w:szCs w:val="22"/>
        </w:rPr>
        <w:tab/>
        <w:t>Китай. Программа Китайского культурного центра ХНПУ им. Г</w:t>
      </w:r>
      <w:r w:rsidRPr="002C3AEC">
        <w:rPr>
          <w:rFonts w:ascii="Times New Roman" w:hAnsi="Times New Roman"/>
          <w:szCs w:val="22"/>
          <w:lang w:val="en-US"/>
        </w:rPr>
        <w:t>.</w:t>
      </w:r>
      <w:r w:rsidRPr="002C3AEC">
        <w:rPr>
          <w:rFonts w:ascii="Times New Roman" w:hAnsi="Times New Roman"/>
          <w:szCs w:val="22"/>
        </w:rPr>
        <w:t>С</w:t>
      </w:r>
      <w:r w:rsidRPr="002C3AEC">
        <w:rPr>
          <w:rFonts w:ascii="Times New Roman" w:hAnsi="Times New Roman"/>
          <w:szCs w:val="22"/>
          <w:lang w:val="en-US"/>
        </w:rPr>
        <w:t xml:space="preserve">. </w:t>
      </w:r>
      <w:r w:rsidRPr="002C3AEC">
        <w:rPr>
          <w:rFonts w:ascii="Times New Roman" w:hAnsi="Times New Roman"/>
          <w:szCs w:val="22"/>
        </w:rPr>
        <w:t>Сковороды</w:t>
      </w:r>
      <w:r w:rsidRPr="002C3AEC">
        <w:rPr>
          <w:rFonts w:ascii="Times New Roman" w:hAnsi="Times New Roman"/>
          <w:szCs w:val="22"/>
          <w:lang w:val="en-US"/>
        </w:rPr>
        <w:t xml:space="preserve"> </w:t>
      </w:r>
      <w:r w:rsidRPr="002C3AEC">
        <w:rPr>
          <w:rFonts w:ascii="Times New Roman" w:hAnsi="Times New Roman"/>
          <w:szCs w:val="22"/>
          <w:lang w:val="en-US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19.00 – 20.00</w:t>
      </w:r>
      <w:r w:rsidRPr="002C3AEC">
        <w:rPr>
          <w:rFonts w:ascii="Times New Roman" w:hAnsi="Times New Roman"/>
          <w:szCs w:val="22"/>
        </w:rPr>
        <w:tab/>
        <w:t xml:space="preserve">Концертная программа </w:t>
      </w:r>
      <w:r w:rsidRPr="002C3AEC">
        <w:rPr>
          <w:rFonts w:ascii="Times New Roman" w:hAnsi="Times New Roman"/>
          <w:szCs w:val="22"/>
          <w:lang w:val="en-US"/>
        </w:rPr>
        <w:t>Lewis</w:t>
      </w:r>
      <w:r w:rsidRPr="002C3AEC">
        <w:rPr>
          <w:rFonts w:ascii="Times New Roman" w:hAnsi="Times New Roman"/>
          <w:szCs w:val="22"/>
        </w:rPr>
        <w:t xml:space="preserve"> </w:t>
      </w:r>
      <w:r w:rsidRPr="002C3AEC">
        <w:rPr>
          <w:rFonts w:ascii="Times New Roman" w:hAnsi="Times New Roman"/>
          <w:szCs w:val="22"/>
          <w:lang w:val="en-US"/>
        </w:rPr>
        <w:t>Carroll</w:t>
      </w:r>
      <w:r w:rsidRPr="002C3AEC">
        <w:rPr>
          <w:rFonts w:ascii="Times New Roman" w:hAnsi="Times New Roman"/>
          <w:szCs w:val="22"/>
        </w:rPr>
        <w:t xml:space="preserve"> </w:t>
      </w:r>
      <w:r w:rsidRPr="002C3AEC">
        <w:rPr>
          <w:rFonts w:ascii="Times New Roman" w:hAnsi="Times New Roman"/>
          <w:szCs w:val="22"/>
          <w:lang w:val="en-US"/>
        </w:rPr>
        <w:t>Band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20.00 – 22.00</w:t>
      </w:r>
      <w:r w:rsidRPr="002C3AEC">
        <w:rPr>
          <w:rFonts w:ascii="Times New Roman" w:hAnsi="Times New Roman"/>
          <w:szCs w:val="22"/>
        </w:rPr>
        <w:tab/>
        <w:t xml:space="preserve">Молодежная дискотека с </w:t>
      </w:r>
      <w:proofErr w:type="spellStart"/>
      <w:r w:rsidRPr="002C3AEC">
        <w:rPr>
          <w:rFonts w:ascii="Times New Roman" w:hAnsi="Times New Roman"/>
          <w:szCs w:val="22"/>
        </w:rPr>
        <w:t>Pj</w:t>
      </w:r>
      <w:proofErr w:type="spellEnd"/>
      <w:r w:rsidRPr="002C3AEC">
        <w:rPr>
          <w:rFonts w:ascii="Times New Roman" w:hAnsi="Times New Roman"/>
          <w:szCs w:val="22"/>
        </w:rPr>
        <w:t>-поддержкой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 xml:space="preserve">Логово Билли </w:t>
      </w:r>
      <w:proofErr w:type="spellStart"/>
      <w:r w:rsidRPr="002C3AEC">
        <w:rPr>
          <w:rFonts w:ascii="Times New Roman" w:hAnsi="Times New Roman"/>
          <w:b/>
          <w:szCs w:val="22"/>
        </w:rPr>
        <w:t>Кида</w:t>
      </w:r>
      <w:proofErr w:type="spellEnd"/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11.00 – 14.00</w:t>
      </w:r>
      <w:r w:rsidRPr="002C3AEC">
        <w:rPr>
          <w:rFonts w:ascii="Times New Roman" w:hAnsi="Times New Roman"/>
          <w:szCs w:val="22"/>
        </w:rPr>
        <w:tab/>
      </w:r>
      <w:proofErr w:type="spellStart"/>
      <w:r w:rsidRPr="002C3AEC">
        <w:rPr>
          <w:rFonts w:ascii="Times New Roman" w:hAnsi="Times New Roman"/>
          <w:szCs w:val="22"/>
        </w:rPr>
        <w:t>Лазертаг</w:t>
      </w:r>
      <w:proofErr w:type="spellEnd"/>
      <w:r w:rsidRPr="002C3AEC">
        <w:rPr>
          <w:rFonts w:ascii="Times New Roman" w:hAnsi="Times New Roman"/>
          <w:szCs w:val="22"/>
        </w:rPr>
        <w:t xml:space="preserve"> игры 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14.00 – 15.00</w:t>
      </w:r>
      <w:r w:rsidRPr="002C3AEC">
        <w:rPr>
          <w:rFonts w:ascii="Times New Roman" w:hAnsi="Times New Roman"/>
          <w:szCs w:val="22"/>
        </w:rPr>
        <w:tab/>
        <w:t>Спектакль «Истории в стиле вестерн»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15.00 – 20.00</w:t>
      </w:r>
      <w:r w:rsidRPr="002C3AEC">
        <w:rPr>
          <w:rFonts w:ascii="Times New Roman" w:hAnsi="Times New Roman"/>
          <w:szCs w:val="22"/>
        </w:rPr>
        <w:tab/>
      </w:r>
      <w:proofErr w:type="spellStart"/>
      <w:r w:rsidRPr="002C3AEC">
        <w:rPr>
          <w:rFonts w:ascii="Times New Roman" w:hAnsi="Times New Roman"/>
          <w:szCs w:val="22"/>
        </w:rPr>
        <w:t>Лазертаг</w:t>
      </w:r>
      <w:proofErr w:type="spellEnd"/>
      <w:r w:rsidRPr="002C3AEC">
        <w:rPr>
          <w:rFonts w:ascii="Times New Roman" w:hAnsi="Times New Roman"/>
          <w:szCs w:val="22"/>
        </w:rPr>
        <w:t xml:space="preserve"> игры 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Дикий запад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18.00 – 21.00</w:t>
      </w:r>
      <w:r w:rsidRPr="002C3AEC">
        <w:rPr>
          <w:rFonts w:ascii="Times New Roman" w:hAnsi="Times New Roman"/>
          <w:szCs w:val="22"/>
        </w:rPr>
        <w:tab/>
        <w:t xml:space="preserve">Дискотека в стиле </w:t>
      </w:r>
      <w:proofErr w:type="spellStart"/>
      <w:r w:rsidRPr="002C3AEC">
        <w:rPr>
          <w:rFonts w:ascii="Times New Roman" w:hAnsi="Times New Roman"/>
          <w:szCs w:val="22"/>
        </w:rPr>
        <w:t>сальса</w:t>
      </w:r>
      <w:proofErr w:type="spellEnd"/>
      <w:r w:rsidRPr="002C3AEC">
        <w:rPr>
          <w:rFonts w:ascii="Times New Roman" w:hAnsi="Times New Roman"/>
          <w:szCs w:val="22"/>
        </w:rPr>
        <w:t xml:space="preserve"> со школой </w:t>
      </w:r>
      <w:proofErr w:type="spellStart"/>
      <w:r w:rsidRPr="002C3AEC">
        <w:rPr>
          <w:rFonts w:ascii="Times New Roman" w:hAnsi="Times New Roman"/>
          <w:szCs w:val="22"/>
        </w:rPr>
        <w:t>Salsa</w:t>
      </w:r>
      <w:proofErr w:type="spellEnd"/>
      <w:r w:rsidRPr="002C3AEC">
        <w:rPr>
          <w:rFonts w:ascii="Times New Roman" w:hAnsi="Times New Roman"/>
          <w:szCs w:val="22"/>
        </w:rPr>
        <w:t xml:space="preserve"> </w:t>
      </w:r>
      <w:proofErr w:type="spellStart"/>
      <w:r w:rsidRPr="002C3AEC">
        <w:rPr>
          <w:rFonts w:ascii="Times New Roman" w:hAnsi="Times New Roman"/>
          <w:szCs w:val="22"/>
        </w:rPr>
        <w:t>Loca</w:t>
      </w:r>
      <w:proofErr w:type="spellEnd"/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Французский парк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17.00 – 18.00</w:t>
      </w:r>
      <w:r w:rsidRPr="002C3AEC">
        <w:rPr>
          <w:rFonts w:ascii="Times New Roman" w:hAnsi="Times New Roman"/>
          <w:szCs w:val="22"/>
        </w:rPr>
        <w:tab/>
        <w:t xml:space="preserve">Инструментальная </w:t>
      </w:r>
      <w:proofErr w:type="spellStart"/>
      <w:r w:rsidRPr="002C3AEC">
        <w:rPr>
          <w:rFonts w:ascii="Times New Roman" w:hAnsi="Times New Roman"/>
          <w:szCs w:val="22"/>
        </w:rPr>
        <w:t>лаунж</w:t>
      </w:r>
      <w:proofErr w:type="spellEnd"/>
      <w:r w:rsidRPr="002C3AEC">
        <w:rPr>
          <w:rFonts w:ascii="Times New Roman" w:hAnsi="Times New Roman"/>
          <w:szCs w:val="22"/>
        </w:rPr>
        <w:t xml:space="preserve"> программа группы «</w:t>
      </w:r>
      <w:proofErr w:type="spellStart"/>
      <w:r w:rsidRPr="002C3AEC">
        <w:rPr>
          <w:rFonts w:ascii="Times New Roman" w:hAnsi="Times New Roman"/>
          <w:szCs w:val="22"/>
        </w:rPr>
        <w:t>Good</w:t>
      </w:r>
      <w:proofErr w:type="spellEnd"/>
      <w:r w:rsidRPr="002C3AEC">
        <w:rPr>
          <w:rFonts w:ascii="Times New Roman" w:hAnsi="Times New Roman"/>
          <w:szCs w:val="22"/>
        </w:rPr>
        <w:t xml:space="preserve"> </w:t>
      </w:r>
      <w:proofErr w:type="spellStart"/>
      <w:r w:rsidRPr="002C3AEC">
        <w:rPr>
          <w:rFonts w:ascii="Times New Roman" w:hAnsi="Times New Roman"/>
          <w:szCs w:val="22"/>
        </w:rPr>
        <w:t>guys</w:t>
      </w:r>
      <w:proofErr w:type="spellEnd"/>
      <w:r w:rsidRPr="002C3AEC">
        <w:rPr>
          <w:rFonts w:ascii="Times New Roman" w:hAnsi="Times New Roman"/>
          <w:szCs w:val="22"/>
        </w:rPr>
        <w:t>»</w:t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Ретро-парк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15.00 – 20.00</w:t>
      </w:r>
      <w:r w:rsidRPr="002C3AEC">
        <w:rPr>
          <w:rFonts w:ascii="Times New Roman" w:hAnsi="Times New Roman"/>
          <w:szCs w:val="22"/>
        </w:rPr>
        <w:tab/>
        <w:t>Танцевальная программа «Танцуют все!»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16.00 – 19.00</w:t>
      </w:r>
      <w:r w:rsidRPr="002C3AEC">
        <w:rPr>
          <w:rFonts w:ascii="Times New Roman" w:hAnsi="Times New Roman"/>
          <w:szCs w:val="22"/>
        </w:rPr>
        <w:tab/>
        <w:t>«Споемте, друзья!»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2</w:t>
      </w:r>
      <w:r>
        <w:rPr>
          <w:rFonts w:ascii="Times New Roman" w:hAnsi="Times New Roman"/>
          <w:b/>
          <w:szCs w:val="22"/>
        </w:rPr>
        <w:t xml:space="preserve"> октября</w:t>
      </w:r>
      <w:r w:rsidRPr="002C3AEC">
        <w:rPr>
          <w:rFonts w:ascii="Times New Roman" w:hAnsi="Times New Roman"/>
          <w:b/>
          <w:szCs w:val="22"/>
        </w:rPr>
        <w:t xml:space="preserve">, воскресенье                                                                                                </w:t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Главная аллея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12.00 – 20.00</w:t>
      </w:r>
      <w:r w:rsidRPr="002C3AEC">
        <w:rPr>
          <w:rFonts w:ascii="Times New Roman" w:hAnsi="Times New Roman"/>
          <w:szCs w:val="22"/>
        </w:rPr>
        <w:tab/>
      </w:r>
      <w:proofErr w:type="spellStart"/>
      <w:r w:rsidRPr="002C3AEC">
        <w:rPr>
          <w:rFonts w:ascii="Times New Roman" w:hAnsi="Times New Roman"/>
          <w:szCs w:val="22"/>
        </w:rPr>
        <w:t>Аквагрим</w:t>
      </w:r>
      <w:proofErr w:type="spellEnd"/>
      <w:r w:rsidRPr="002C3AEC">
        <w:rPr>
          <w:rFonts w:ascii="Times New Roman" w:hAnsi="Times New Roman"/>
          <w:szCs w:val="22"/>
        </w:rPr>
        <w:t xml:space="preserve"> для детей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14.00 – 17.00</w:t>
      </w:r>
      <w:r w:rsidRPr="002C3AEC">
        <w:rPr>
          <w:rFonts w:ascii="Times New Roman" w:hAnsi="Times New Roman"/>
          <w:szCs w:val="22"/>
        </w:rPr>
        <w:tab/>
        <w:t>Мастер-класс по ляльке-</w:t>
      </w:r>
      <w:proofErr w:type="spellStart"/>
      <w:r w:rsidRPr="002C3AEC">
        <w:rPr>
          <w:rFonts w:ascii="Times New Roman" w:hAnsi="Times New Roman"/>
          <w:szCs w:val="22"/>
        </w:rPr>
        <w:t>мотанке</w:t>
      </w:r>
      <w:proofErr w:type="spellEnd"/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16.00 – 16.30</w:t>
      </w:r>
      <w:r w:rsidRPr="002C3AEC">
        <w:rPr>
          <w:rFonts w:ascii="Times New Roman" w:hAnsi="Times New Roman"/>
          <w:szCs w:val="22"/>
        </w:rPr>
        <w:tab/>
        <w:t>Шествие Парада невест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Главная сцена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13.30 – 15.00</w:t>
      </w:r>
      <w:r w:rsidRPr="002C3AEC">
        <w:rPr>
          <w:rFonts w:ascii="Times New Roman" w:hAnsi="Times New Roman"/>
          <w:szCs w:val="22"/>
        </w:rPr>
        <w:tab/>
        <w:t>Развлекательная программа «Увлекательная география» творческой студии «</w:t>
      </w:r>
      <w:proofErr w:type="spellStart"/>
      <w:r w:rsidRPr="002C3AEC">
        <w:rPr>
          <w:rFonts w:ascii="Times New Roman" w:hAnsi="Times New Roman"/>
          <w:szCs w:val="22"/>
        </w:rPr>
        <w:t>PinGwin</w:t>
      </w:r>
      <w:proofErr w:type="spellEnd"/>
      <w:r w:rsidRPr="002C3AEC">
        <w:rPr>
          <w:rFonts w:ascii="Times New Roman" w:hAnsi="Times New Roman"/>
          <w:szCs w:val="22"/>
        </w:rPr>
        <w:t>»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15.00 – 15.30</w:t>
      </w:r>
      <w:r w:rsidRPr="002C3AEC">
        <w:rPr>
          <w:rFonts w:ascii="Times New Roman" w:hAnsi="Times New Roman"/>
          <w:szCs w:val="22"/>
        </w:rPr>
        <w:tab/>
        <w:t>Творческие номера Парада невест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15.30 – 16.00</w:t>
      </w:r>
      <w:r w:rsidRPr="002C3AEC">
        <w:rPr>
          <w:rFonts w:ascii="Times New Roman" w:hAnsi="Times New Roman"/>
          <w:szCs w:val="22"/>
        </w:rPr>
        <w:tab/>
        <w:t>Выступление группы «Корица»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16.30 – 18.00</w:t>
      </w:r>
      <w:r w:rsidRPr="002C3AEC">
        <w:rPr>
          <w:rFonts w:ascii="Times New Roman" w:hAnsi="Times New Roman"/>
          <w:szCs w:val="22"/>
        </w:rPr>
        <w:tab/>
        <w:t>Торжественное открытие «Парада невест - 2016»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18.00 – 19.30</w:t>
      </w:r>
      <w:r w:rsidRPr="002C3AEC">
        <w:rPr>
          <w:rFonts w:ascii="Times New Roman" w:hAnsi="Times New Roman"/>
          <w:szCs w:val="22"/>
        </w:rPr>
        <w:tab/>
        <w:t>Дискотека ночного клуба «Компас»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20.00 – 22.00</w:t>
      </w:r>
      <w:r w:rsidRPr="002C3AEC">
        <w:rPr>
          <w:rFonts w:ascii="Times New Roman" w:hAnsi="Times New Roman"/>
          <w:szCs w:val="22"/>
        </w:rPr>
        <w:tab/>
        <w:t xml:space="preserve">Молодежная дискотека с </w:t>
      </w:r>
      <w:proofErr w:type="spellStart"/>
      <w:r w:rsidRPr="002C3AEC">
        <w:rPr>
          <w:rFonts w:ascii="Times New Roman" w:hAnsi="Times New Roman"/>
          <w:szCs w:val="22"/>
        </w:rPr>
        <w:t>Pj</w:t>
      </w:r>
      <w:proofErr w:type="spellEnd"/>
      <w:r w:rsidRPr="002C3AEC">
        <w:rPr>
          <w:rFonts w:ascii="Times New Roman" w:hAnsi="Times New Roman"/>
          <w:szCs w:val="22"/>
        </w:rPr>
        <w:t>-поддержкой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 xml:space="preserve">Логово Билли </w:t>
      </w:r>
      <w:proofErr w:type="spellStart"/>
      <w:r w:rsidRPr="002C3AEC">
        <w:rPr>
          <w:rFonts w:ascii="Times New Roman" w:hAnsi="Times New Roman"/>
          <w:b/>
          <w:szCs w:val="22"/>
        </w:rPr>
        <w:t>Кида</w:t>
      </w:r>
      <w:proofErr w:type="spellEnd"/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11.00 – 20.00</w:t>
      </w:r>
      <w:r w:rsidRPr="002C3AEC">
        <w:rPr>
          <w:rFonts w:ascii="Times New Roman" w:hAnsi="Times New Roman"/>
          <w:szCs w:val="22"/>
        </w:rPr>
        <w:tab/>
      </w:r>
      <w:proofErr w:type="spellStart"/>
      <w:r w:rsidRPr="002C3AEC">
        <w:rPr>
          <w:rFonts w:ascii="Times New Roman" w:hAnsi="Times New Roman"/>
          <w:szCs w:val="22"/>
        </w:rPr>
        <w:t>Лазертаг</w:t>
      </w:r>
      <w:proofErr w:type="spellEnd"/>
      <w:r w:rsidRPr="002C3AEC">
        <w:rPr>
          <w:rFonts w:ascii="Times New Roman" w:hAnsi="Times New Roman"/>
          <w:szCs w:val="22"/>
        </w:rPr>
        <w:t xml:space="preserve"> игры 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Французский парк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17.00 – 18.00</w:t>
      </w:r>
      <w:r w:rsidRPr="002C3AEC">
        <w:rPr>
          <w:rFonts w:ascii="Times New Roman" w:hAnsi="Times New Roman"/>
          <w:szCs w:val="22"/>
        </w:rPr>
        <w:tab/>
        <w:t xml:space="preserve">Гитарный дуэт </w:t>
      </w:r>
      <w:proofErr w:type="spellStart"/>
      <w:r w:rsidRPr="002C3AEC">
        <w:rPr>
          <w:rFonts w:ascii="Times New Roman" w:hAnsi="Times New Roman"/>
          <w:szCs w:val="22"/>
        </w:rPr>
        <w:t>UnNEWsual</w:t>
      </w:r>
      <w:proofErr w:type="spellEnd"/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Озеро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09.00 – 11.00</w:t>
      </w:r>
      <w:r w:rsidRPr="002C3AEC">
        <w:rPr>
          <w:rFonts w:ascii="Times New Roman" w:hAnsi="Times New Roman"/>
          <w:szCs w:val="22"/>
        </w:rPr>
        <w:tab/>
        <w:t xml:space="preserve">Открытое занятие </w:t>
      </w:r>
      <w:proofErr w:type="gramStart"/>
      <w:r w:rsidRPr="002C3AEC">
        <w:rPr>
          <w:rFonts w:ascii="Times New Roman" w:hAnsi="Times New Roman"/>
          <w:szCs w:val="22"/>
        </w:rPr>
        <w:t>по</w:t>
      </w:r>
      <w:proofErr w:type="gramEnd"/>
      <w:r w:rsidRPr="002C3AEC">
        <w:rPr>
          <w:rFonts w:ascii="Times New Roman" w:hAnsi="Times New Roman"/>
          <w:szCs w:val="22"/>
        </w:rPr>
        <w:t xml:space="preserve"> тай </w:t>
      </w:r>
      <w:proofErr w:type="spellStart"/>
      <w:r w:rsidRPr="002C3AEC">
        <w:rPr>
          <w:rFonts w:ascii="Times New Roman" w:hAnsi="Times New Roman"/>
          <w:szCs w:val="22"/>
        </w:rPr>
        <w:t>цзи</w:t>
      </w:r>
      <w:proofErr w:type="spellEnd"/>
      <w:r w:rsidRPr="002C3AEC">
        <w:rPr>
          <w:rFonts w:ascii="Times New Roman" w:hAnsi="Times New Roman"/>
          <w:szCs w:val="22"/>
        </w:rPr>
        <w:t xml:space="preserve"> </w:t>
      </w:r>
      <w:proofErr w:type="spellStart"/>
      <w:r w:rsidRPr="002C3AEC">
        <w:rPr>
          <w:rFonts w:ascii="Times New Roman" w:hAnsi="Times New Roman"/>
          <w:szCs w:val="22"/>
        </w:rPr>
        <w:t>цюань</w:t>
      </w:r>
      <w:proofErr w:type="spellEnd"/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b/>
          <w:szCs w:val="22"/>
        </w:rPr>
      </w:pPr>
      <w:r w:rsidRPr="002C3AEC">
        <w:rPr>
          <w:rFonts w:ascii="Times New Roman" w:hAnsi="Times New Roman"/>
          <w:b/>
          <w:szCs w:val="22"/>
        </w:rPr>
        <w:t>Ретро-парк</w:t>
      </w:r>
      <w:r w:rsidRPr="002C3AEC">
        <w:rPr>
          <w:rFonts w:ascii="Times New Roman" w:hAnsi="Times New Roman"/>
          <w:b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15.00 – 20.00</w:t>
      </w:r>
      <w:r w:rsidRPr="002C3AEC">
        <w:rPr>
          <w:rFonts w:ascii="Times New Roman" w:hAnsi="Times New Roman"/>
          <w:szCs w:val="22"/>
        </w:rPr>
        <w:tab/>
        <w:t>Танцевальная программа «Танцуют все!»</w:t>
      </w:r>
      <w:r w:rsidRPr="002C3AEC">
        <w:rPr>
          <w:rFonts w:ascii="Times New Roman" w:hAnsi="Times New Roman"/>
          <w:szCs w:val="22"/>
        </w:rPr>
        <w:tab/>
      </w:r>
    </w:p>
    <w:p w:rsidR="00721C6E" w:rsidRPr="002C3AEC" w:rsidRDefault="00721C6E" w:rsidP="00721C6E">
      <w:pPr>
        <w:jc w:val="left"/>
        <w:rPr>
          <w:rFonts w:ascii="Times New Roman" w:hAnsi="Times New Roman"/>
          <w:szCs w:val="22"/>
        </w:rPr>
      </w:pPr>
      <w:r w:rsidRPr="002C3AEC">
        <w:rPr>
          <w:rFonts w:ascii="Times New Roman" w:hAnsi="Times New Roman"/>
          <w:szCs w:val="22"/>
        </w:rPr>
        <w:t>16.00 – 19.00</w:t>
      </w:r>
      <w:r w:rsidRPr="002C3AEC">
        <w:rPr>
          <w:rFonts w:ascii="Times New Roman" w:hAnsi="Times New Roman"/>
          <w:szCs w:val="22"/>
        </w:rPr>
        <w:tab/>
        <w:t>«Споемте, друзья!»</w:t>
      </w:r>
      <w:r w:rsidRPr="002C3AEC">
        <w:rPr>
          <w:rFonts w:ascii="Times New Roman" w:hAnsi="Times New Roman"/>
          <w:szCs w:val="22"/>
        </w:rPr>
        <w:tab/>
      </w:r>
    </w:p>
    <w:p w:rsidR="00721C6E" w:rsidRPr="002D06AE" w:rsidRDefault="00721C6E" w:rsidP="00721C6E">
      <w:pPr>
        <w:jc w:val="left"/>
        <w:rPr>
          <w:rFonts w:ascii="Times New Roman" w:hAnsi="Times New Roman"/>
          <w:i/>
          <w:szCs w:val="22"/>
        </w:rPr>
      </w:pPr>
    </w:p>
    <w:p w:rsidR="00721C6E" w:rsidRPr="002D06AE" w:rsidRDefault="00721C6E" w:rsidP="00721C6E">
      <w:pPr>
        <w:jc w:val="left"/>
        <w:rPr>
          <w:rFonts w:ascii="Times New Roman" w:hAnsi="Times New Roman"/>
          <w:i/>
          <w:szCs w:val="22"/>
          <w:lang w:val="uk-UA"/>
        </w:rPr>
      </w:pPr>
      <w:r w:rsidRPr="002D06AE">
        <w:rPr>
          <w:rFonts w:ascii="Times New Roman" w:hAnsi="Times New Roman"/>
          <w:i/>
          <w:szCs w:val="22"/>
        </w:rPr>
        <w:t>в программе возможны изменения</w:t>
      </w:r>
    </w:p>
    <w:p w:rsidR="00433639" w:rsidRPr="00721C6E" w:rsidRDefault="008C3221">
      <w:pPr>
        <w:rPr>
          <w:lang w:val="uk-UA"/>
        </w:rPr>
      </w:pPr>
      <w:bookmarkStart w:id="0" w:name="_GoBack"/>
      <w:bookmarkEnd w:id="0"/>
    </w:p>
    <w:sectPr w:rsidR="00433639" w:rsidRPr="00721C6E" w:rsidSect="002C3AEC">
      <w:headerReference w:type="default" r:id="rId5"/>
      <w:footerReference w:type="default" r:id="rId6"/>
      <w:headerReference w:type="first" r:id="rId7"/>
      <w:footnotePr>
        <w:pos w:val="beneathText"/>
      </w:footnotePr>
      <w:pgSz w:w="11906" w:h="16838"/>
      <w:pgMar w:top="328" w:right="424" w:bottom="142" w:left="426" w:header="288" w:footer="720" w:gutter="0"/>
      <w:cols w:space="720"/>
      <w:titlePg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EC" w:rsidRDefault="008C3221">
    <w:pPr>
      <w:framePr w:h="0" w:wrap="around" w:vAnchor="text" w:hAnchor="margin" w:xAlign="right" w:yAlign="top"/>
      <w:pBdr>
        <w:between w:val="none" w:sz="50" w:space="0" w:color="auto"/>
      </w:pBdr>
    </w:pPr>
  </w:p>
  <w:p w:rsidR="002C3AEC" w:rsidRDefault="008C3221">
    <w:pPr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EC" w:rsidRDefault="00721C6E">
    <w:pPr>
      <w:pStyle w:val="a3"/>
      <w:jc w:val="left"/>
      <w:rPr>
        <w:lang w:val="ru-RU" w:eastAsia="ru-RU"/>
      </w:rPr>
    </w:pPr>
    <w:r>
      <w:rPr>
        <w:noProof/>
        <w:lang w:eastAsia="ru-RU"/>
      </w:rPr>
      <w:drawing>
        <wp:inline distT="0" distB="0" distL="0" distR="0">
          <wp:extent cx="3609975" cy="828675"/>
          <wp:effectExtent l="0" t="0" r="9525" b="9525"/>
          <wp:docPr id="2" name="Рисунок 2" descr="логотип с тексто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с тексто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2" t="27489"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3AEC" w:rsidRDefault="008C32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EC" w:rsidRDefault="00721C6E">
    <w:pPr>
      <w:jc w:val="left"/>
    </w:pPr>
    <w:r>
      <w:rPr>
        <w:noProof/>
        <w:lang w:eastAsia="ru-RU"/>
      </w:rPr>
      <w:drawing>
        <wp:inline distT="0" distB="0" distL="0" distR="0">
          <wp:extent cx="3609975" cy="828675"/>
          <wp:effectExtent l="0" t="0" r="9525" b="9525"/>
          <wp:docPr id="1" name="Рисунок 1" descr="логотип с тексто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тип с тексто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2" t="27489"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721C6E"/>
    <w:rsid w:val="00E01010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6E"/>
    <w:pPr>
      <w:suppressAutoHyphens/>
      <w:spacing w:after="0" w:line="240" w:lineRule="auto"/>
      <w:jc w:val="right"/>
    </w:pPr>
    <w:rPr>
      <w:rFonts w:ascii="Calibri" w:eastAsia="Calibri" w:hAnsi="Calibri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721C6E"/>
    <w:pPr>
      <w:spacing w:before="280" w:after="280"/>
      <w:jc w:val="left"/>
    </w:pPr>
    <w:rPr>
      <w:rFonts w:ascii="Times New Roman" w:eastAsia="Times New Roman" w:hAnsi="Times New Roman"/>
      <w:sz w:val="24"/>
    </w:rPr>
  </w:style>
  <w:style w:type="paragraph" w:styleId="a3">
    <w:name w:val="header"/>
    <w:basedOn w:val="a"/>
    <w:link w:val="a4"/>
    <w:rsid w:val="00721C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21C6E"/>
    <w:rPr>
      <w:rFonts w:ascii="Calibri" w:eastAsia="Calibri" w:hAnsi="Calibri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21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6E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6E"/>
    <w:pPr>
      <w:suppressAutoHyphens/>
      <w:spacing w:after="0" w:line="240" w:lineRule="auto"/>
      <w:jc w:val="right"/>
    </w:pPr>
    <w:rPr>
      <w:rFonts w:ascii="Calibri" w:eastAsia="Calibri" w:hAnsi="Calibri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721C6E"/>
    <w:pPr>
      <w:spacing w:before="280" w:after="280"/>
      <w:jc w:val="left"/>
    </w:pPr>
    <w:rPr>
      <w:rFonts w:ascii="Times New Roman" w:eastAsia="Times New Roman" w:hAnsi="Times New Roman"/>
      <w:sz w:val="24"/>
    </w:rPr>
  </w:style>
  <w:style w:type="paragraph" w:styleId="a3">
    <w:name w:val="header"/>
    <w:basedOn w:val="a"/>
    <w:link w:val="a4"/>
    <w:rsid w:val="00721C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21C6E"/>
    <w:rPr>
      <w:rFonts w:ascii="Calibri" w:eastAsia="Calibri" w:hAnsi="Calibri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21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6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Peresada</dc:creator>
  <cp:lastModifiedBy>Olga V. Peresada</cp:lastModifiedBy>
  <cp:revision>1</cp:revision>
  <dcterms:created xsi:type="dcterms:W3CDTF">2016-09-30T07:13:00Z</dcterms:created>
  <dcterms:modified xsi:type="dcterms:W3CDTF">2016-09-30T07:27:00Z</dcterms:modified>
</cp:coreProperties>
</file>