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B8" w:rsidRDefault="008078B8" w:rsidP="008078B8">
      <w:pPr>
        <w:rPr>
          <w:rFonts w:ascii="Times New Roman" w:hAnsi="Times New Roman" w:cs="Times New Roman"/>
          <w:b/>
          <w:sz w:val="28"/>
          <w:szCs w:val="28"/>
        </w:rPr>
      </w:pPr>
      <w:r w:rsidRPr="0010689C">
        <w:rPr>
          <w:rFonts w:ascii="Times New Roman" w:hAnsi="Times New Roman" w:cs="Times New Roman"/>
          <w:b/>
          <w:sz w:val="28"/>
          <w:szCs w:val="28"/>
        </w:rPr>
        <w:t>За особые заслуги перед Украинским народом</w:t>
      </w:r>
      <w:r w:rsidRPr="0010689C">
        <w:rPr>
          <w:rFonts w:ascii="Times New Roman" w:hAnsi="Times New Roman" w:cs="Times New Roman"/>
          <w:b/>
          <w:sz w:val="28"/>
          <w:szCs w:val="28"/>
        </w:rPr>
        <w:br/>
        <w:t xml:space="preserve">Почетной Грамотой Верховной </w:t>
      </w:r>
      <w:r w:rsidR="00F55429">
        <w:rPr>
          <w:rFonts w:ascii="Times New Roman" w:hAnsi="Times New Roman" w:cs="Times New Roman"/>
          <w:b/>
          <w:sz w:val="28"/>
          <w:szCs w:val="28"/>
        </w:rPr>
        <w:t>Р</w:t>
      </w:r>
      <w:r w:rsidRPr="0010689C">
        <w:rPr>
          <w:rFonts w:ascii="Times New Roman" w:hAnsi="Times New Roman" w:cs="Times New Roman"/>
          <w:b/>
          <w:sz w:val="28"/>
          <w:szCs w:val="28"/>
        </w:rPr>
        <w:t>ады Украины награжда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0689C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8078B8" w:rsidRPr="0010689C" w:rsidRDefault="008078B8" w:rsidP="008078B8">
      <w:pPr>
        <w:rPr>
          <w:rFonts w:ascii="Times New Roman" w:hAnsi="Times New Roman" w:cs="Times New Roman"/>
          <w:b/>
          <w:sz w:val="28"/>
          <w:szCs w:val="28"/>
        </w:rPr>
      </w:pPr>
    </w:p>
    <w:p w:rsidR="008078B8" w:rsidRDefault="008078B8" w:rsidP="00807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Воловик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Pr="006D3C45">
        <w:rPr>
          <w:rFonts w:ascii="Times New Roman" w:hAnsi="Times New Roman" w:cs="Times New Roman"/>
          <w:sz w:val="28"/>
          <w:szCs w:val="28"/>
        </w:rPr>
        <w:t>лавный редактор</w:t>
      </w:r>
      <w:r w:rsidRPr="006D3C45"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D3C45">
        <w:rPr>
          <w:rFonts w:ascii="Times New Roman" w:hAnsi="Times New Roman" w:cs="Times New Roman"/>
          <w:sz w:val="28"/>
          <w:szCs w:val="28"/>
        </w:rPr>
        <w:t>азет</w:t>
      </w:r>
      <w:r>
        <w:rPr>
          <w:rFonts w:ascii="Times New Roman" w:hAnsi="Times New Roman" w:cs="Times New Roman"/>
          <w:sz w:val="28"/>
          <w:szCs w:val="28"/>
        </w:rPr>
        <w:t>ы «Дайджест</w:t>
      </w:r>
      <w:r w:rsidRPr="006D3C45">
        <w:rPr>
          <w:rFonts w:ascii="Times New Roman" w:hAnsi="Times New Roman" w:cs="Times New Roman"/>
          <w:sz w:val="28"/>
          <w:szCs w:val="28"/>
        </w:rPr>
        <w:t xml:space="preserve"> 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45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</w:t>
      </w:r>
      <w:r w:rsidRPr="006D3C45">
        <w:rPr>
          <w:rFonts w:ascii="Times New Roman" w:hAnsi="Times New Roman" w:cs="Times New Roman"/>
          <w:sz w:val="28"/>
          <w:szCs w:val="28"/>
        </w:rPr>
        <w:t xml:space="preserve"> общественной организации «Харьковский музей Холокоста»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8B8" w:rsidRDefault="008078B8" w:rsidP="008078B8">
      <w:pPr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8078B8">
      <w:pPr>
        <w:rPr>
          <w:rFonts w:ascii="Times New Roman" w:hAnsi="Times New Roman" w:cs="Times New Roman"/>
          <w:b/>
          <w:sz w:val="28"/>
          <w:szCs w:val="28"/>
        </w:rPr>
      </w:pPr>
      <w:r w:rsidRPr="00651F8C">
        <w:rPr>
          <w:rFonts w:ascii="Times New Roman" w:hAnsi="Times New Roman" w:cs="Times New Roman"/>
          <w:b/>
          <w:sz w:val="28"/>
          <w:szCs w:val="28"/>
        </w:rPr>
        <w:t>За заслуги перед Украинским народом</w:t>
      </w:r>
      <w:r w:rsidRPr="00651F8C">
        <w:rPr>
          <w:b/>
        </w:rPr>
        <w:t xml:space="preserve"> </w:t>
      </w:r>
      <w:r w:rsidRPr="00651F8C">
        <w:rPr>
          <w:b/>
        </w:rPr>
        <w:br/>
      </w:r>
      <w:r w:rsidRPr="00651F8C">
        <w:rPr>
          <w:rFonts w:ascii="Times New Roman" w:hAnsi="Times New Roman" w:cs="Times New Roman"/>
          <w:b/>
          <w:sz w:val="28"/>
          <w:szCs w:val="28"/>
        </w:rPr>
        <w:t xml:space="preserve">Грамотой Верховной </w:t>
      </w:r>
      <w:r w:rsidR="00F55429">
        <w:rPr>
          <w:rFonts w:ascii="Times New Roman" w:hAnsi="Times New Roman" w:cs="Times New Roman"/>
          <w:b/>
          <w:sz w:val="28"/>
          <w:szCs w:val="28"/>
        </w:rPr>
        <w:t>Р</w:t>
      </w:r>
      <w:r w:rsidRPr="00651F8C">
        <w:rPr>
          <w:rFonts w:ascii="Times New Roman" w:hAnsi="Times New Roman" w:cs="Times New Roman"/>
          <w:b/>
          <w:sz w:val="28"/>
          <w:szCs w:val="28"/>
        </w:rPr>
        <w:t>ады Украины награждаются:</w:t>
      </w:r>
    </w:p>
    <w:p w:rsidR="008078B8" w:rsidRPr="00651F8C" w:rsidRDefault="008078B8" w:rsidP="008078B8">
      <w:pPr>
        <w:rPr>
          <w:rFonts w:ascii="Times New Roman" w:hAnsi="Times New Roman" w:cs="Times New Roman"/>
          <w:b/>
          <w:sz w:val="28"/>
          <w:szCs w:val="28"/>
        </w:rPr>
      </w:pPr>
    </w:p>
    <w:p w:rsidR="008078B8" w:rsidRDefault="008078B8" w:rsidP="00807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Кротова Валентина Николаевна – начальник филиала Киевского района к</w:t>
      </w:r>
      <w:r w:rsidRPr="006D3C45">
        <w:rPr>
          <w:rFonts w:ascii="Times New Roman" w:hAnsi="Times New Roman" w:cs="Times New Roman"/>
          <w:sz w:val="28"/>
          <w:szCs w:val="28"/>
        </w:rPr>
        <w:t>оммунально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C45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C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3C45">
        <w:rPr>
          <w:rFonts w:ascii="Times New Roman" w:hAnsi="Times New Roman" w:cs="Times New Roman"/>
          <w:sz w:val="28"/>
          <w:szCs w:val="28"/>
        </w:rPr>
        <w:t>Харьковблагоустройство</w:t>
      </w:r>
      <w:proofErr w:type="spellEnd"/>
      <w:r w:rsidRPr="006D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8B8" w:rsidRPr="00DC0ED9" w:rsidRDefault="008078B8" w:rsidP="00807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Хохлова Наталия </w:t>
      </w:r>
      <w:r w:rsidRPr="006D3C45">
        <w:rPr>
          <w:rFonts w:ascii="Times New Roman" w:hAnsi="Times New Roman" w:cs="Times New Roman"/>
          <w:sz w:val="28"/>
          <w:szCs w:val="28"/>
        </w:rPr>
        <w:t>Леонидовна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У</w:t>
      </w:r>
      <w:r w:rsidRPr="00DC0ED9">
        <w:rPr>
          <w:rFonts w:ascii="Times New Roman" w:hAnsi="Times New Roman" w:cs="Times New Roman"/>
          <w:sz w:val="28"/>
          <w:szCs w:val="28"/>
        </w:rPr>
        <w:t xml:space="preserve">правление труда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DC0ED9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E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0ED9">
        <w:rPr>
          <w:rFonts w:ascii="Times New Roman" w:hAnsi="Times New Roman" w:cs="Times New Roman"/>
          <w:sz w:val="28"/>
          <w:szCs w:val="28"/>
        </w:rPr>
        <w:t xml:space="preserve">иевского района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0ED9">
        <w:rPr>
          <w:rFonts w:ascii="Times New Roman" w:hAnsi="Times New Roman" w:cs="Times New Roman"/>
          <w:sz w:val="28"/>
          <w:szCs w:val="28"/>
        </w:rPr>
        <w:t>арьковского городского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8B8" w:rsidRDefault="008078B8" w:rsidP="00202A9A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202A9A" w:rsidRPr="00202A9A" w:rsidRDefault="00202A9A" w:rsidP="00202A9A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202A9A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Почетная грамота Харьковского городского</w:t>
      </w:r>
      <w:r w:rsidR="00985313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</w:t>
      </w:r>
      <w:r w:rsidRPr="00202A9A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совета</w:t>
      </w:r>
      <w:r w:rsidR="00DA76AC" w:rsidRPr="00DA76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A76AC" w:rsidRPr="009D547E">
        <w:rPr>
          <w:rFonts w:ascii="Times New Roman" w:eastAsia="Calibri" w:hAnsi="Times New Roman" w:cs="Times New Roman"/>
          <w:b/>
          <w:bCs/>
          <w:sz w:val="28"/>
          <w:szCs w:val="28"/>
        </w:rPr>
        <w:t>вручен</w:t>
      </w:r>
      <w:r w:rsidR="00DA76AC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DA76AC" w:rsidRPr="009D5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следующим </w:t>
      </w:r>
      <w:r w:rsidR="00DA76AC" w:rsidRPr="009D547E">
        <w:rPr>
          <w:rFonts w:ascii="Times New Roman" w:eastAsia="Calibri" w:hAnsi="Times New Roman" w:cs="Times New Roman"/>
          <w:b/>
          <w:spacing w:val="1"/>
          <w:sz w:val="28"/>
          <w:szCs w:val="28"/>
        </w:rPr>
        <w:t>сотрудникам</w:t>
      </w:r>
      <w:r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:</w:t>
      </w:r>
    </w:p>
    <w:p w:rsidR="00202A9A" w:rsidRPr="00202A9A" w:rsidRDefault="00202A9A" w:rsidP="00202A9A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4F103E" w:rsidRDefault="004F103E" w:rsidP="001C4C30">
      <w:pPr>
        <w:pStyle w:val="1"/>
        <w:shd w:val="clear" w:color="auto" w:fill="auto"/>
        <w:spacing w:after="240"/>
        <w:ind w:right="280"/>
        <w:jc w:val="both"/>
      </w:pPr>
      <w:r>
        <w:rPr>
          <w:rStyle w:val="TimesNewRoman13pt0pt"/>
          <w:rFonts w:eastAsia="Sylfaen"/>
        </w:rPr>
        <w:t>За добросовестный и плодотворный труд, высокий профессионализм,</w:t>
      </w:r>
      <w:r>
        <w:rPr>
          <w:rStyle w:val="TimesNewRoman13pt0pt"/>
          <w:rFonts w:eastAsia="Sylfaen"/>
        </w:rPr>
        <w:br/>
        <w:t>весомый вклад в социально-экономическое развитие города Харькова и по случаю</w:t>
      </w:r>
      <w:r>
        <w:rPr>
          <w:rStyle w:val="TimesNewRoman13pt0pt"/>
          <w:rFonts w:eastAsia="Sylfaen"/>
        </w:rPr>
        <w:br/>
        <w:t>празднования Международного женского дня</w:t>
      </w:r>
      <w:r w:rsidR="00985313">
        <w:rPr>
          <w:rStyle w:val="TimesNewRoman13pt0pt"/>
          <w:rFonts w:eastAsia="Sylfaen"/>
        </w:rPr>
        <w:t xml:space="preserve"> награждаются</w:t>
      </w:r>
      <w:r>
        <w:rPr>
          <w:rStyle w:val="TimesNewRoman13pt0pt"/>
          <w:rFonts w:eastAsia="Sylfaen"/>
        </w:rPr>
        <w:t>:</w:t>
      </w:r>
    </w:p>
    <w:p w:rsidR="004F103E" w:rsidRDefault="004F103E" w:rsidP="004F103E">
      <w:pPr>
        <w:pStyle w:val="1"/>
        <w:shd w:val="clear" w:color="auto" w:fill="auto"/>
        <w:tabs>
          <w:tab w:val="left" w:pos="3437"/>
        </w:tabs>
        <w:spacing w:after="0"/>
        <w:ind w:left="260" w:right="213"/>
        <w:jc w:val="both"/>
      </w:pPr>
      <w:proofErr w:type="spellStart"/>
      <w:r w:rsidRPr="00E910B4">
        <w:rPr>
          <w:rStyle w:val="TimesNewRoman13pt0pt0"/>
          <w:rFonts w:eastAsia="Sylfaen"/>
          <w:b w:val="0"/>
        </w:rPr>
        <w:t>Башилов</w:t>
      </w:r>
      <w:r w:rsidR="00202A9A" w:rsidRPr="00E910B4">
        <w:rPr>
          <w:rStyle w:val="TimesNewRoman13pt0pt0"/>
          <w:rFonts w:eastAsia="Sylfaen"/>
          <w:b w:val="0"/>
        </w:rPr>
        <w:t>а</w:t>
      </w:r>
      <w:proofErr w:type="spellEnd"/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председател</w:t>
      </w:r>
      <w:r w:rsidR="00202A9A">
        <w:rPr>
          <w:rStyle w:val="TimesNewRoman13pt0pt"/>
          <w:rFonts w:eastAsia="Sylfaen"/>
        </w:rPr>
        <w:t>ь</w:t>
      </w:r>
      <w:r>
        <w:rPr>
          <w:rStyle w:val="TimesNewRoman13pt0pt"/>
          <w:rFonts w:eastAsia="Sylfaen"/>
        </w:rPr>
        <w:t xml:space="preserve"> комиссии по работе с молодежью</w:t>
      </w:r>
    </w:p>
    <w:p w:rsidR="004F103E" w:rsidRDefault="004F103E" w:rsidP="00202A9A">
      <w:pPr>
        <w:pStyle w:val="1"/>
        <w:shd w:val="clear" w:color="auto" w:fill="auto"/>
        <w:tabs>
          <w:tab w:val="left" w:pos="3437"/>
          <w:tab w:val="right" w:pos="7429"/>
          <w:tab w:val="right" w:pos="9758"/>
        </w:tabs>
        <w:spacing w:after="0"/>
        <w:ind w:left="3437" w:right="213" w:hanging="3177"/>
        <w:jc w:val="both"/>
        <w:rPr>
          <w:rStyle w:val="TimesNewRoman13pt0pt"/>
          <w:rFonts w:eastAsia="Sylfaen"/>
        </w:rPr>
      </w:pPr>
      <w:r w:rsidRPr="00E910B4">
        <w:rPr>
          <w:rStyle w:val="TimesNewRoman13pt0pt0"/>
          <w:rFonts w:eastAsia="Sylfaen"/>
          <w:b w:val="0"/>
        </w:rPr>
        <w:t>Людмил</w:t>
      </w:r>
      <w:r w:rsidR="00202A9A" w:rsidRPr="00E910B4">
        <w:rPr>
          <w:rStyle w:val="TimesNewRoman13pt0pt0"/>
          <w:rFonts w:eastAsia="Sylfaen"/>
          <w:b w:val="0"/>
        </w:rPr>
        <w:t>а</w:t>
      </w:r>
      <w:r w:rsidRPr="00E910B4">
        <w:rPr>
          <w:rStyle w:val="TimesNewRoman13pt0pt0"/>
          <w:rFonts w:eastAsia="Sylfaen"/>
          <w:b w:val="0"/>
        </w:rPr>
        <w:t xml:space="preserve"> Фёдоровн</w:t>
      </w:r>
      <w:r w:rsidR="00202A9A" w:rsidRPr="00E910B4">
        <w:rPr>
          <w:rStyle w:val="TimesNewRoman13pt0pt0"/>
          <w:rFonts w:eastAsia="Sylfaen"/>
          <w:b w:val="0"/>
        </w:rPr>
        <w:t>а</w:t>
      </w:r>
      <w:r>
        <w:rPr>
          <w:rStyle w:val="TimesNewRoman13pt0pt0"/>
          <w:rFonts w:eastAsia="Sylfaen"/>
        </w:rPr>
        <w:tab/>
      </w:r>
      <w:r w:rsidR="00202A9A">
        <w:rPr>
          <w:rStyle w:val="TimesNewRoman13pt0pt"/>
          <w:rFonts w:eastAsia="Sylfaen"/>
        </w:rPr>
        <w:t xml:space="preserve">общественной </w:t>
      </w:r>
      <w:r>
        <w:rPr>
          <w:rStyle w:val="TimesNewRoman13pt0pt"/>
          <w:rFonts w:eastAsia="Sylfaen"/>
        </w:rPr>
        <w:t>организации</w:t>
      </w:r>
      <w:r>
        <w:rPr>
          <w:rStyle w:val="TimesNewRoman13pt0pt"/>
          <w:rFonts w:eastAsia="Sylfaen"/>
        </w:rPr>
        <w:tab/>
        <w:t>«Организация</w:t>
      </w:r>
      <w:r w:rsidR="00202A9A">
        <w:rPr>
          <w:lang w:val="ru-RU"/>
        </w:rPr>
        <w:t xml:space="preserve"> </w:t>
      </w:r>
      <w:r>
        <w:rPr>
          <w:rStyle w:val="TimesNewRoman13pt0pt"/>
          <w:rFonts w:eastAsia="Sylfaen"/>
        </w:rPr>
        <w:t>ветеранов Украины Индустриального района</w:t>
      </w:r>
      <w:r w:rsidR="00202A9A">
        <w:rPr>
          <w:rStyle w:val="TimesNewRoman13pt0pt"/>
          <w:rFonts w:eastAsia="Sylfaen"/>
        </w:rPr>
        <w:t xml:space="preserve"> </w:t>
      </w:r>
      <w:r>
        <w:rPr>
          <w:rStyle w:val="TimesNewRoman13pt0pt"/>
          <w:rFonts w:eastAsia="Sylfaen"/>
        </w:rPr>
        <w:t>г. Харькова»;</w:t>
      </w:r>
    </w:p>
    <w:p w:rsidR="00202A9A" w:rsidRDefault="00202A9A" w:rsidP="00202A9A">
      <w:pPr>
        <w:pStyle w:val="1"/>
        <w:shd w:val="clear" w:color="auto" w:fill="auto"/>
        <w:tabs>
          <w:tab w:val="left" w:pos="3437"/>
          <w:tab w:val="right" w:pos="7429"/>
          <w:tab w:val="right" w:pos="9758"/>
        </w:tabs>
        <w:spacing w:after="0"/>
        <w:ind w:left="3437" w:right="213" w:hanging="3177"/>
        <w:jc w:val="both"/>
      </w:pPr>
    </w:p>
    <w:p w:rsidR="004F103E" w:rsidRPr="005E79D4" w:rsidRDefault="004F103E" w:rsidP="004F103E">
      <w:pPr>
        <w:pStyle w:val="1"/>
        <w:shd w:val="clear" w:color="auto" w:fill="auto"/>
        <w:tabs>
          <w:tab w:val="left" w:pos="3437"/>
          <w:tab w:val="right" w:pos="9758"/>
          <w:tab w:val="right" w:pos="9649"/>
        </w:tabs>
        <w:spacing w:after="0" w:line="324" w:lineRule="exact"/>
        <w:ind w:left="260" w:right="213"/>
        <w:jc w:val="both"/>
      </w:pPr>
      <w:r w:rsidRPr="00E910B4">
        <w:rPr>
          <w:rStyle w:val="TimesNewRoman13pt0pt0"/>
          <w:rFonts w:eastAsia="Sylfaen"/>
          <w:b w:val="0"/>
        </w:rPr>
        <w:t>Гнездилов</w:t>
      </w:r>
      <w:r w:rsidR="00202A9A" w:rsidRPr="00E910B4">
        <w:rPr>
          <w:rStyle w:val="TimesNewRoman13pt0pt0"/>
          <w:rFonts w:eastAsia="Sylfaen"/>
          <w:b w:val="0"/>
        </w:rPr>
        <w:t>а</w:t>
      </w:r>
      <w:r w:rsidRPr="005E79D4">
        <w:rPr>
          <w:rStyle w:val="TimesNewRoman13pt0pt0"/>
          <w:rFonts w:eastAsia="Sylfaen"/>
        </w:rPr>
        <w:tab/>
      </w:r>
      <w:r w:rsidRPr="005E79D4">
        <w:rPr>
          <w:rStyle w:val="TimesNewRoman13pt0pt"/>
          <w:rFonts w:eastAsia="Sylfaen"/>
        </w:rPr>
        <w:t>- активистк</w:t>
      </w:r>
      <w:r w:rsidR="00202A9A" w:rsidRPr="005E79D4">
        <w:rPr>
          <w:rStyle w:val="TimesNewRoman13pt0pt"/>
          <w:rFonts w:eastAsia="Sylfaen"/>
        </w:rPr>
        <w:t>а</w:t>
      </w:r>
      <w:r w:rsidRPr="005E79D4">
        <w:rPr>
          <w:rStyle w:val="TimesNewRoman13pt0pt"/>
          <w:rFonts w:eastAsia="Sylfaen"/>
        </w:rPr>
        <w:t xml:space="preserve"> </w:t>
      </w:r>
      <w:proofErr w:type="spellStart"/>
      <w:r w:rsidRPr="005E79D4">
        <w:rPr>
          <w:rStyle w:val="TimesNewRoman13pt0pt"/>
          <w:rFonts w:eastAsia="Sylfaen"/>
        </w:rPr>
        <w:t>Немышлянского</w:t>
      </w:r>
      <w:proofErr w:type="spellEnd"/>
      <w:r w:rsidRPr="005E79D4">
        <w:rPr>
          <w:rStyle w:val="TimesNewRoman13pt0pt"/>
          <w:rFonts w:eastAsia="Sylfaen"/>
        </w:rPr>
        <w:t xml:space="preserve"> района города</w:t>
      </w:r>
    </w:p>
    <w:p w:rsidR="004F103E" w:rsidRDefault="004F103E" w:rsidP="004F103E">
      <w:pPr>
        <w:pStyle w:val="1"/>
        <w:shd w:val="clear" w:color="auto" w:fill="auto"/>
        <w:tabs>
          <w:tab w:val="left" w:pos="3437"/>
        </w:tabs>
        <w:spacing w:after="246" w:line="324" w:lineRule="exact"/>
        <w:ind w:left="260" w:right="213"/>
        <w:jc w:val="both"/>
        <w:rPr>
          <w:rStyle w:val="TimesNewRoman13pt0pt"/>
          <w:rFonts w:eastAsia="Sylfaen"/>
        </w:rPr>
      </w:pPr>
      <w:r w:rsidRPr="00E910B4">
        <w:rPr>
          <w:rStyle w:val="TimesNewRoman13pt0pt0"/>
          <w:rFonts w:eastAsia="Sylfaen"/>
          <w:b w:val="0"/>
        </w:rPr>
        <w:t>Валентин</w:t>
      </w:r>
      <w:r w:rsidR="00202A9A" w:rsidRPr="00E910B4">
        <w:rPr>
          <w:rStyle w:val="TimesNewRoman13pt0pt0"/>
          <w:rFonts w:eastAsia="Sylfaen"/>
          <w:b w:val="0"/>
        </w:rPr>
        <w:t>а</w:t>
      </w:r>
      <w:r w:rsidRPr="00E910B4">
        <w:rPr>
          <w:rStyle w:val="TimesNewRoman13pt0pt0"/>
          <w:rFonts w:eastAsia="Sylfaen"/>
          <w:b w:val="0"/>
        </w:rPr>
        <w:t xml:space="preserve"> </w:t>
      </w:r>
      <w:proofErr w:type="spellStart"/>
      <w:r w:rsidRPr="00E910B4">
        <w:rPr>
          <w:rStyle w:val="TimesNewRoman13pt0pt0"/>
          <w:rFonts w:eastAsia="Sylfaen"/>
          <w:b w:val="0"/>
        </w:rPr>
        <w:t>Мироновн</w:t>
      </w:r>
      <w:r w:rsidR="00202A9A" w:rsidRPr="00E910B4">
        <w:rPr>
          <w:rStyle w:val="TimesNewRoman13pt0pt0"/>
          <w:rFonts w:eastAsia="Sylfaen"/>
          <w:b w:val="0"/>
        </w:rPr>
        <w:t>а</w:t>
      </w:r>
      <w:proofErr w:type="spellEnd"/>
      <w:r w:rsidRPr="005E79D4">
        <w:rPr>
          <w:rStyle w:val="TimesNewRoman13pt0pt0"/>
          <w:rFonts w:eastAsia="Sylfaen"/>
        </w:rPr>
        <w:tab/>
      </w:r>
      <w:r w:rsidRPr="005E79D4">
        <w:rPr>
          <w:rStyle w:val="TimesNewRoman13pt0pt"/>
          <w:rFonts w:eastAsia="Sylfaen"/>
        </w:rPr>
        <w:t>Харькова, писательниц</w:t>
      </w:r>
      <w:r w:rsidR="00985313" w:rsidRPr="005E79D4">
        <w:rPr>
          <w:rStyle w:val="TimesNewRoman13pt0pt"/>
          <w:rFonts w:eastAsia="Sylfaen"/>
        </w:rPr>
        <w:t>а</w:t>
      </w:r>
      <w:r w:rsidRPr="005E79D4">
        <w:rPr>
          <w:rStyle w:val="TimesNewRoman13pt0pt"/>
          <w:rFonts w:eastAsia="Sylfaen"/>
        </w:rPr>
        <w:t>.</w:t>
      </w:r>
    </w:p>
    <w:p w:rsidR="00202A9A" w:rsidRDefault="00202A9A" w:rsidP="004F103E">
      <w:pPr>
        <w:pStyle w:val="1"/>
        <w:shd w:val="clear" w:color="auto" w:fill="auto"/>
        <w:tabs>
          <w:tab w:val="left" w:pos="3437"/>
        </w:tabs>
        <w:spacing w:after="246" w:line="324" w:lineRule="exact"/>
        <w:ind w:left="260" w:right="213"/>
        <w:jc w:val="both"/>
      </w:pPr>
    </w:p>
    <w:p w:rsidR="004F103E" w:rsidRPr="00202A9A" w:rsidRDefault="004F103E" w:rsidP="004F103E">
      <w:pPr>
        <w:pStyle w:val="1"/>
        <w:shd w:val="clear" w:color="auto" w:fill="auto"/>
        <w:tabs>
          <w:tab w:val="left" w:pos="3437"/>
          <w:tab w:val="right" w:pos="7429"/>
          <w:tab w:val="right" w:pos="9758"/>
        </w:tabs>
        <w:spacing w:after="0"/>
        <w:ind w:left="260" w:right="213"/>
        <w:jc w:val="both"/>
      </w:pPr>
      <w:proofErr w:type="spellStart"/>
      <w:r w:rsidRPr="00E910B4">
        <w:rPr>
          <w:rStyle w:val="TimesNewRoman13pt0pt0"/>
          <w:rFonts w:eastAsia="Sylfaen"/>
          <w:b w:val="0"/>
        </w:rPr>
        <w:t>Дриженко</w:t>
      </w:r>
      <w:proofErr w:type="spellEnd"/>
      <w:r w:rsidRPr="00202A9A">
        <w:rPr>
          <w:rStyle w:val="TimesNewRoman13pt0pt0"/>
          <w:rFonts w:eastAsia="Sylfaen"/>
        </w:rPr>
        <w:tab/>
      </w:r>
      <w:r w:rsidRPr="00202A9A">
        <w:rPr>
          <w:rStyle w:val="TimesNewRoman13pt0pt"/>
          <w:rFonts w:eastAsia="Sylfaen"/>
        </w:rPr>
        <w:t>- заместител</w:t>
      </w:r>
      <w:r w:rsidR="00202A9A">
        <w:rPr>
          <w:rStyle w:val="TimesNewRoman13pt0pt"/>
          <w:rFonts w:eastAsia="Sylfaen"/>
        </w:rPr>
        <w:t>ь</w:t>
      </w:r>
      <w:r w:rsidRPr="00202A9A">
        <w:rPr>
          <w:rStyle w:val="TimesNewRoman13pt0pt"/>
          <w:rFonts w:eastAsia="Sylfaen"/>
        </w:rPr>
        <w:t xml:space="preserve"> председателя </w:t>
      </w:r>
      <w:r w:rsidRPr="00202A9A">
        <w:rPr>
          <w:rStyle w:val="TimesNewRoman13pt0pt"/>
          <w:rFonts w:eastAsia="Sylfaen"/>
        </w:rPr>
        <w:tab/>
        <w:t>общественной</w:t>
      </w:r>
    </w:p>
    <w:p w:rsidR="004F103E" w:rsidRPr="00202A9A" w:rsidRDefault="004F103E" w:rsidP="004F103E">
      <w:pPr>
        <w:pStyle w:val="1"/>
        <w:shd w:val="clear" w:color="auto" w:fill="auto"/>
        <w:tabs>
          <w:tab w:val="left" w:pos="3437"/>
        </w:tabs>
        <w:spacing w:after="0"/>
        <w:ind w:left="260" w:right="213"/>
        <w:jc w:val="both"/>
      </w:pPr>
      <w:r w:rsidRPr="00E910B4">
        <w:rPr>
          <w:rStyle w:val="TimesNewRoman13pt0pt0"/>
          <w:rFonts w:eastAsia="Sylfaen"/>
          <w:b w:val="0"/>
        </w:rPr>
        <w:t>Людмил</w:t>
      </w:r>
      <w:r w:rsidR="00202A9A" w:rsidRPr="00E910B4">
        <w:rPr>
          <w:rStyle w:val="TimesNewRoman13pt0pt0"/>
          <w:rFonts w:eastAsia="Sylfaen"/>
          <w:b w:val="0"/>
        </w:rPr>
        <w:t>а</w:t>
      </w:r>
      <w:r w:rsidRPr="00E910B4">
        <w:rPr>
          <w:rStyle w:val="TimesNewRoman13pt0pt0"/>
          <w:rFonts w:eastAsia="Sylfaen"/>
          <w:b w:val="0"/>
        </w:rPr>
        <w:t xml:space="preserve"> Григорьевн</w:t>
      </w:r>
      <w:r w:rsidR="00202A9A" w:rsidRPr="00E910B4">
        <w:rPr>
          <w:rStyle w:val="TimesNewRoman13pt0pt0"/>
          <w:rFonts w:eastAsia="Sylfaen"/>
          <w:b w:val="0"/>
        </w:rPr>
        <w:t>а</w:t>
      </w:r>
      <w:r w:rsidRPr="00202A9A">
        <w:rPr>
          <w:rStyle w:val="TimesNewRoman13pt0pt0"/>
          <w:rFonts w:eastAsia="Sylfaen"/>
        </w:rPr>
        <w:tab/>
      </w:r>
      <w:r w:rsidRPr="00202A9A">
        <w:rPr>
          <w:rStyle w:val="TimesNewRoman13pt0pt"/>
          <w:rFonts w:eastAsia="Sylfaen"/>
        </w:rPr>
        <w:t>организации «Организация ветеранов Украины</w:t>
      </w:r>
    </w:p>
    <w:p w:rsidR="004F103E" w:rsidRDefault="004F103E" w:rsidP="004F103E">
      <w:pPr>
        <w:pStyle w:val="1"/>
        <w:shd w:val="clear" w:color="auto" w:fill="auto"/>
        <w:spacing w:after="240"/>
        <w:ind w:left="3520" w:right="213"/>
        <w:jc w:val="both"/>
        <w:rPr>
          <w:rStyle w:val="TimesNewRoman13pt0pt"/>
          <w:rFonts w:eastAsia="Sylfaen"/>
        </w:rPr>
      </w:pPr>
      <w:r w:rsidRPr="00202A9A">
        <w:rPr>
          <w:rStyle w:val="TimesNewRoman13pt0pt"/>
          <w:rFonts w:eastAsia="Sylfaen"/>
        </w:rPr>
        <w:t>Индустриального района г. Харькова»;</w:t>
      </w:r>
    </w:p>
    <w:p w:rsidR="00202A9A" w:rsidRDefault="00202A9A" w:rsidP="004F103E">
      <w:pPr>
        <w:pStyle w:val="1"/>
        <w:shd w:val="clear" w:color="auto" w:fill="auto"/>
        <w:spacing w:after="240"/>
        <w:ind w:left="3520" w:right="213"/>
        <w:jc w:val="both"/>
      </w:pPr>
    </w:p>
    <w:p w:rsidR="004F103E" w:rsidRDefault="004F103E" w:rsidP="004F103E">
      <w:pPr>
        <w:pStyle w:val="1"/>
        <w:shd w:val="clear" w:color="auto" w:fill="auto"/>
        <w:tabs>
          <w:tab w:val="left" w:pos="3437"/>
        </w:tabs>
        <w:spacing w:after="0"/>
        <w:ind w:left="260" w:right="213"/>
        <w:jc w:val="both"/>
      </w:pPr>
      <w:r w:rsidRPr="00E910B4">
        <w:rPr>
          <w:rStyle w:val="TimesNewRoman13pt0pt0"/>
          <w:rFonts w:eastAsia="Sylfaen"/>
          <w:b w:val="0"/>
        </w:rPr>
        <w:t>Пилипенко</w:t>
      </w:r>
      <w:r>
        <w:rPr>
          <w:rStyle w:val="TimesNewRoman13pt0pt0"/>
          <w:rFonts w:eastAsia="Sylfaen"/>
        </w:rPr>
        <w:tab/>
      </w:r>
      <w:r>
        <w:rPr>
          <w:rStyle w:val="TimesNewRoman13pt0pt"/>
          <w:rFonts w:eastAsia="Sylfaen"/>
        </w:rPr>
        <w:t>- заместител</w:t>
      </w:r>
      <w:r w:rsidR="00202A9A">
        <w:rPr>
          <w:rStyle w:val="TimesNewRoman13pt0pt"/>
          <w:rFonts w:eastAsia="Sylfaen"/>
        </w:rPr>
        <w:t>ь</w:t>
      </w:r>
      <w:r>
        <w:rPr>
          <w:rStyle w:val="TimesNewRoman13pt0pt"/>
          <w:rFonts w:eastAsia="Sylfaen"/>
        </w:rPr>
        <w:t xml:space="preserve"> начальника отдела бухгалтерского</w:t>
      </w:r>
    </w:p>
    <w:p w:rsidR="004F103E" w:rsidRDefault="004F103E" w:rsidP="004F103E">
      <w:pPr>
        <w:pStyle w:val="1"/>
        <w:shd w:val="clear" w:color="auto" w:fill="auto"/>
        <w:tabs>
          <w:tab w:val="left" w:pos="3437"/>
        </w:tabs>
        <w:spacing w:after="0"/>
        <w:ind w:left="260" w:right="213"/>
        <w:jc w:val="both"/>
      </w:pPr>
      <w:r w:rsidRPr="00E910B4">
        <w:rPr>
          <w:rStyle w:val="TimesNewRoman13pt0pt0"/>
          <w:rFonts w:eastAsia="Sylfaen"/>
          <w:b w:val="0"/>
        </w:rPr>
        <w:t>Анжел</w:t>
      </w:r>
      <w:r w:rsidR="00202A9A" w:rsidRPr="00E910B4">
        <w:rPr>
          <w:rStyle w:val="TimesNewRoman13pt0pt0"/>
          <w:rFonts w:eastAsia="Sylfaen"/>
          <w:b w:val="0"/>
        </w:rPr>
        <w:t>а</w:t>
      </w:r>
      <w:r w:rsidRPr="00E910B4">
        <w:rPr>
          <w:rStyle w:val="TimesNewRoman13pt0pt0"/>
          <w:rFonts w:eastAsia="Sylfaen"/>
          <w:b w:val="0"/>
        </w:rPr>
        <w:t xml:space="preserve"> Семёновн</w:t>
      </w:r>
      <w:r w:rsidR="00202A9A" w:rsidRPr="00E910B4">
        <w:rPr>
          <w:rStyle w:val="TimesNewRoman13pt0pt0"/>
          <w:rFonts w:eastAsia="Sylfaen"/>
          <w:b w:val="0"/>
        </w:rPr>
        <w:t>а</w:t>
      </w:r>
      <w:r>
        <w:rPr>
          <w:rStyle w:val="TimesNewRoman13pt0pt0"/>
          <w:rFonts w:eastAsia="Sylfaen"/>
        </w:rPr>
        <w:tab/>
      </w:r>
      <w:r w:rsidRPr="00202A9A">
        <w:rPr>
          <w:rStyle w:val="TimesNewRoman13pt0pt0"/>
          <w:rFonts w:eastAsia="Sylfaen"/>
          <w:b w:val="0"/>
        </w:rPr>
        <w:t>учета</w:t>
      </w:r>
      <w:r>
        <w:rPr>
          <w:rStyle w:val="TimesNewRoman13pt0pt0"/>
          <w:rFonts w:eastAsia="Sylfaen"/>
        </w:rPr>
        <w:t xml:space="preserve"> </w:t>
      </w:r>
      <w:r>
        <w:rPr>
          <w:rStyle w:val="TimesNewRoman13pt0pt"/>
          <w:rFonts w:eastAsia="Sylfaen"/>
        </w:rPr>
        <w:t>и экономического анализа - главного</w:t>
      </w:r>
    </w:p>
    <w:p w:rsidR="004F103E" w:rsidRDefault="004F103E" w:rsidP="004F103E">
      <w:pPr>
        <w:pStyle w:val="1"/>
        <w:shd w:val="clear" w:color="auto" w:fill="auto"/>
        <w:spacing w:after="0"/>
        <w:ind w:left="3520" w:right="540"/>
        <w:jc w:val="both"/>
        <w:rPr>
          <w:rStyle w:val="TimesNewRoman13pt0pt"/>
          <w:rFonts w:eastAsia="Sylfaen"/>
        </w:rPr>
      </w:pPr>
      <w:r>
        <w:rPr>
          <w:rStyle w:val="TimesNewRoman13pt0pt"/>
          <w:rFonts w:eastAsia="Sylfaen"/>
        </w:rPr>
        <w:t>бухгалтера Департамента административных услуг и потребительского рынка Харьковского городского совета;</w:t>
      </w:r>
    </w:p>
    <w:p w:rsidR="00202A9A" w:rsidRDefault="00202A9A" w:rsidP="004F103E">
      <w:pPr>
        <w:pStyle w:val="1"/>
        <w:shd w:val="clear" w:color="auto" w:fill="auto"/>
        <w:spacing w:after="0"/>
        <w:ind w:left="3520" w:right="540"/>
        <w:jc w:val="both"/>
      </w:pPr>
    </w:p>
    <w:p w:rsidR="008A59D7" w:rsidRPr="008A59D7" w:rsidRDefault="008A59D7" w:rsidP="008A59D7">
      <w:pPr>
        <w:tabs>
          <w:tab w:val="left" w:pos="3425"/>
        </w:tabs>
        <w:spacing w:line="328" w:lineRule="exact"/>
        <w:ind w:left="260"/>
        <w:jc w:val="both"/>
        <w:rPr>
          <w:rFonts w:ascii="Sylfaen" w:eastAsia="Sylfaen" w:hAnsi="Sylfaen" w:cs="Sylfaen"/>
          <w:spacing w:val="-2"/>
        </w:rPr>
      </w:pPr>
      <w:r w:rsidRPr="00E910B4">
        <w:rPr>
          <w:rFonts w:ascii="Times New Roman" w:eastAsia="Sylfaen" w:hAnsi="Times New Roman" w:cs="Times New Roman"/>
          <w:bCs/>
          <w:sz w:val="26"/>
          <w:szCs w:val="26"/>
        </w:rPr>
        <w:t>Синченко</w:t>
      </w:r>
      <w:r w:rsidRPr="008A59D7">
        <w:rPr>
          <w:rFonts w:ascii="Times New Roman" w:eastAsia="Sylfaen" w:hAnsi="Times New Roman" w:cs="Times New Roman"/>
          <w:b/>
          <w:bCs/>
          <w:sz w:val="26"/>
          <w:szCs w:val="26"/>
        </w:rPr>
        <w:tab/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- главн</w:t>
      </w:r>
      <w:r w:rsidR="00202A9A">
        <w:rPr>
          <w:rFonts w:ascii="Times New Roman" w:eastAsia="Sylfaen" w:hAnsi="Times New Roman" w:cs="Times New Roman"/>
          <w:spacing w:val="-1"/>
          <w:sz w:val="26"/>
          <w:szCs w:val="26"/>
        </w:rPr>
        <w:t>ый специалист</w:t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 xml:space="preserve"> сектора приема заявлений</w:t>
      </w:r>
    </w:p>
    <w:p w:rsidR="008A59D7" w:rsidRPr="008A59D7" w:rsidRDefault="008A59D7" w:rsidP="008A59D7">
      <w:pPr>
        <w:tabs>
          <w:tab w:val="left" w:pos="3425"/>
        </w:tabs>
        <w:spacing w:line="328" w:lineRule="exact"/>
        <w:ind w:left="260"/>
        <w:jc w:val="both"/>
        <w:rPr>
          <w:rFonts w:ascii="Sylfaen" w:eastAsia="Sylfaen" w:hAnsi="Sylfaen" w:cs="Sylfaen"/>
          <w:spacing w:val="-2"/>
        </w:rPr>
      </w:pPr>
      <w:r w:rsidRPr="00E910B4">
        <w:rPr>
          <w:rFonts w:ascii="Times New Roman" w:eastAsia="Sylfaen" w:hAnsi="Times New Roman" w:cs="Times New Roman"/>
          <w:bCs/>
          <w:sz w:val="26"/>
          <w:szCs w:val="26"/>
        </w:rPr>
        <w:t>Жанн</w:t>
      </w:r>
      <w:r w:rsidR="00202A9A" w:rsidRPr="00E910B4">
        <w:rPr>
          <w:rFonts w:ascii="Times New Roman" w:eastAsia="Sylfaen" w:hAnsi="Times New Roman" w:cs="Times New Roman"/>
          <w:bCs/>
          <w:sz w:val="26"/>
          <w:szCs w:val="26"/>
        </w:rPr>
        <w:t>а</w:t>
      </w:r>
      <w:r w:rsidRPr="00E910B4">
        <w:rPr>
          <w:rFonts w:ascii="Times New Roman" w:eastAsia="Sylfaen" w:hAnsi="Times New Roman" w:cs="Times New Roman"/>
          <w:bCs/>
          <w:sz w:val="26"/>
          <w:szCs w:val="26"/>
        </w:rPr>
        <w:t xml:space="preserve"> Ивановн</w:t>
      </w:r>
      <w:r w:rsidR="00202A9A" w:rsidRPr="00E910B4">
        <w:rPr>
          <w:rFonts w:ascii="Times New Roman" w:eastAsia="Sylfaen" w:hAnsi="Times New Roman" w:cs="Times New Roman"/>
          <w:bCs/>
          <w:sz w:val="26"/>
          <w:szCs w:val="26"/>
        </w:rPr>
        <w:t>а</w:t>
      </w:r>
      <w:r w:rsidRPr="008A59D7">
        <w:rPr>
          <w:rFonts w:ascii="Times New Roman" w:eastAsia="Sylfaen" w:hAnsi="Times New Roman" w:cs="Times New Roman"/>
          <w:b/>
          <w:bCs/>
          <w:sz w:val="26"/>
          <w:szCs w:val="26"/>
        </w:rPr>
        <w:tab/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и</w:t>
      </w:r>
      <w:r w:rsidR="00202A9A">
        <w:rPr>
          <w:rFonts w:ascii="Times New Roman" w:eastAsia="Sylfaen" w:hAnsi="Times New Roman" w:cs="Times New Roman"/>
          <w:spacing w:val="-1"/>
          <w:sz w:val="26"/>
          <w:szCs w:val="26"/>
          <w:lang w:val="uk-UA"/>
        </w:rPr>
        <w:t xml:space="preserve"> </w:t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документов отдела социальной помощи</w:t>
      </w:r>
    </w:p>
    <w:p w:rsidR="008A59D7" w:rsidRDefault="008A59D7" w:rsidP="00202A9A">
      <w:pPr>
        <w:tabs>
          <w:tab w:val="left" w:pos="6274"/>
          <w:tab w:val="right" w:pos="9657"/>
        </w:tabs>
        <w:spacing w:line="324" w:lineRule="exact"/>
        <w:ind w:left="3520" w:right="260"/>
        <w:rPr>
          <w:rFonts w:ascii="Times New Roman" w:eastAsia="Sylfaen" w:hAnsi="Times New Roman" w:cs="Times New Roman"/>
          <w:spacing w:val="-1"/>
          <w:sz w:val="26"/>
          <w:szCs w:val="26"/>
        </w:rPr>
      </w:pP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Управления труда и социальной</w:t>
      </w:r>
      <w:r w:rsidR="00202A9A">
        <w:rPr>
          <w:rFonts w:ascii="Times New Roman" w:eastAsia="Sylfaen" w:hAnsi="Times New Roman" w:cs="Times New Roman"/>
          <w:spacing w:val="-1"/>
          <w:sz w:val="26"/>
          <w:szCs w:val="26"/>
        </w:rPr>
        <w:t xml:space="preserve"> защиты населения администрации </w:t>
      </w:r>
      <w:proofErr w:type="spellStart"/>
      <w:r w:rsidR="00202A9A">
        <w:rPr>
          <w:rFonts w:ascii="Times New Roman" w:eastAsia="Sylfaen" w:hAnsi="Times New Roman" w:cs="Times New Roman"/>
          <w:spacing w:val="-1"/>
          <w:sz w:val="26"/>
          <w:szCs w:val="26"/>
        </w:rPr>
        <w:t>Основянского</w:t>
      </w:r>
      <w:proofErr w:type="spellEnd"/>
      <w:r w:rsidR="00202A9A">
        <w:rPr>
          <w:rFonts w:ascii="Times New Roman" w:eastAsia="Sylfaen" w:hAnsi="Times New Roman" w:cs="Times New Roman"/>
          <w:spacing w:val="-1"/>
          <w:sz w:val="26"/>
          <w:szCs w:val="26"/>
        </w:rPr>
        <w:t xml:space="preserve"> </w:t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района</w:t>
      </w:r>
      <w:r w:rsidR="00202A9A">
        <w:rPr>
          <w:rFonts w:ascii="Sylfaen" w:eastAsia="Sylfaen" w:hAnsi="Sylfaen" w:cs="Sylfaen"/>
          <w:spacing w:val="-2"/>
        </w:rPr>
        <w:t xml:space="preserve"> </w:t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Харьковс</w:t>
      </w:r>
      <w:r w:rsidR="00202A9A">
        <w:rPr>
          <w:rFonts w:ascii="Times New Roman" w:eastAsia="Sylfaen" w:hAnsi="Times New Roman" w:cs="Times New Roman"/>
          <w:spacing w:val="-1"/>
          <w:sz w:val="26"/>
          <w:szCs w:val="26"/>
        </w:rPr>
        <w:t>кого</w:t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  <w:lang w:val="uk-UA"/>
        </w:rPr>
        <w:t xml:space="preserve"> </w:t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городского совета;</w:t>
      </w:r>
    </w:p>
    <w:p w:rsidR="00202A9A" w:rsidRPr="008A59D7" w:rsidRDefault="00202A9A" w:rsidP="00202A9A">
      <w:pPr>
        <w:tabs>
          <w:tab w:val="left" w:pos="6274"/>
          <w:tab w:val="right" w:pos="9657"/>
        </w:tabs>
        <w:spacing w:line="324" w:lineRule="exact"/>
        <w:ind w:left="3520" w:right="260"/>
        <w:rPr>
          <w:rFonts w:ascii="Sylfaen" w:eastAsia="Sylfaen" w:hAnsi="Sylfaen" w:cs="Sylfaen"/>
          <w:spacing w:val="-2"/>
        </w:rPr>
      </w:pPr>
    </w:p>
    <w:p w:rsidR="008A59D7" w:rsidRPr="008A59D7" w:rsidRDefault="008A59D7" w:rsidP="008A59D7">
      <w:pPr>
        <w:tabs>
          <w:tab w:val="left" w:pos="3425"/>
        </w:tabs>
        <w:spacing w:line="313" w:lineRule="exact"/>
        <w:ind w:left="260"/>
        <w:jc w:val="both"/>
        <w:rPr>
          <w:rFonts w:ascii="Sylfaen" w:eastAsia="Sylfaen" w:hAnsi="Sylfaen" w:cs="Sylfaen"/>
          <w:spacing w:val="-2"/>
        </w:rPr>
      </w:pPr>
      <w:proofErr w:type="spellStart"/>
      <w:r w:rsidRPr="008A59D7">
        <w:rPr>
          <w:rFonts w:ascii="Times New Roman" w:eastAsia="Sylfaen" w:hAnsi="Times New Roman" w:cs="Times New Roman"/>
          <w:b/>
          <w:bCs/>
          <w:sz w:val="26"/>
          <w:szCs w:val="26"/>
        </w:rPr>
        <w:t>Топчий</w:t>
      </w:r>
      <w:proofErr w:type="spellEnd"/>
      <w:r w:rsidRPr="008A59D7">
        <w:rPr>
          <w:rFonts w:ascii="Times New Roman" w:eastAsia="Sylfaen" w:hAnsi="Times New Roman" w:cs="Times New Roman"/>
          <w:b/>
          <w:bCs/>
          <w:sz w:val="26"/>
          <w:szCs w:val="26"/>
        </w:rPr>
        <w:tab/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- председател</w:t>
      </w:r>
      <w:r w:rsidR="00202A9A">
        <w:rPr>
          <w:rFonts w:ascii="Times New Roman" w:eastAsia="Sylfaen" w:hAnsi="Times New Roman" w:cs="Times New Roman"/>
          <w:spacing w:val="-1"/>
          <w:sz w:val="26"/>
          <w:szCs w:val="26"/>
        </w:rPr>
        <w:t>ь</w:t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 xml:space="preserve"> администрации </w:t>
      </w:r>
      <w:proofErr w:type="spellStart"/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Немышлянского</w:t>
      </w:r>
      <w:proofErr w:type="spellEnd"/>
    </w:p>
    <w:p w:rsidR="008A59D7" w:rsidRPr="008A59D7" w:rsidRDefault="008A59D7" w:rsidP="008A59D7">
      <w:pPr>
        <w:tabs>
          <w:tab w:val="left" w:pos="3425"/>
        </w:tabs>
        <w:spacing w:after="351" w:line="313" w:lineRule="exact"/>
        <w:ind w:left="260"/>
        <w:jc w:val="both"/>
        <w:rPr>
          <w:rFonts w:ascii="Sylfaen" w:eastAsia="Sylfaen" w:hAnsi="Sylfaen" w:cs="Sylfaen"/>
          <w:spacing w:val="-2"/>
        </w:rPr>
      </w:pPr>
      <w:r w:rsidRPr="008A59D7">
        <w:rPr>
          <w:rFonts w:ascii="Times New Roman" w:eastAsia="Sylfaen" w:hAnsi="Times New Roman" w:cs="Times New Roman"/>
          <w:b/>
          <w:bCs/>
          <w:sz w:val="26"/>
          <w:szCs w:val="26"/>
        </w:rPr>
        <w:t>Татьян</w:t>
      </w:r>
      <w:r w:rsidR="00202A9A">
        <w:rPr>
          <w:rFonts w:ascii="Times New Roman" w:eastAsia="Sylfaen" w:hAnsi="Times New Roman" w:cs="Times New Roman"/>
          <w:b/>
          <w:bCs/>
          <w:sz w:val="26"/>
          <w:szCs w:val="26"/>
        </w:rPr>
        <w:t>а</w:t>
      </w:r>
      <w:r w:rsidRPr="008A59D7">
        <w:rPr>
          <w:rFonts w:ascii="Times New Roman" w:eastAsia="Sylfaen" w:hAnsi="Times New Roman" w:cs="Times New Roman"/>
          <w:b/>
          <w:bCs/>
          <w:sz w:val="26"/>
          <w:szCs w:val="26"/>
        </w:rPr>
        <w:t xml:space="preserve"> Васильевн</w:t>
      </w:r>
      <w:r w:rsidR="00202A9A">
        <w:rPr>
          <w:rFonts w:ascii="Times New Roman" w:eastAsia="Sylfaen" w:hAnsi="Times New Roman" w:cs="Times New Roman"/>
          <w:b/>
          <w:bCs/>
          <w:sz w:val="26"/>
          <w:szCs w:val="26"/>
        </w:rPr>
        <w:t>а</w:t>
      </w:r>
      <w:r w:rsidRPr="008A59D7">
        <w:rPr>
          <w:rFonts w:ascii="Times New Roman" w:eastAsia="Sylfaen" w:hAnsi="Times New Roman" w:cs="Times New Roman"/>
          <w:b/>
          <w:bCs/>
          <w:sz w:val="26"/>
          <w:szCs w:val="26"/>
        </w:rPr>
        <w:tab/>
      </w:r>
      <w:r w:rsidRPr="008A59D7">
        <w:rPr>
          <w:rFonts w:ascii="Times New Roman" w:eastAsia="Sylfaen" w:hAnsi="Times New Roman" w:cs="Times New Roman"/>
          <w:spacing w:val="-1"/>
          <w:sz w:val="26"/>
          <w:szCs w:val="26"/>
        </w:rPr>
        <w:t>района Харьковского городского совета.</w:t>
      </w:r>
    </w:p>
    <w:p w:rsidR="008078B8" w:rsidRPr="009D547E" w:rsidRDefault="008078B8" w:rsidP="008078B8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D547E">
        <w:rPr>
          <w:rFonts w:ascii="Times New Roman" w:eastAsia="Calibri" w:hAnsi="Times New Roman" w:cs="Times New Roman"/>
          <w:b/>
          <w:bCs/>
          <w:sz w:val="28"/>
          <w:szCs w:val="28"/>
        </w:rPr>
        <w:t>Благодарность городского головы вручен</w:t>
      </w:r>
      <w:r w:rsidR="00DA76AC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9D5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следующим </w:t>
      </w:r>
      <w:r w:rsidRPr="009D547E">
        <w:rPr>
          <w:rFonts w:ascii="Times New Roman" w:eastAsia="Calibri" w:hAnsi="Times New Roman" w:cs="Times New Roman"/>
          <w:b/>
          <w:spacing w:val="1"/>
          <w:sz w:val="28"/>
          <w:szCs w:val="28"/>
        </w:rPr>
        <w:t>сотрудни</w:t>
      </w:r>
      <w:r w:rsidR="00F55429">
        <w:rPr>
          <w:rFonts w:ascii="Times New Roman" w:eastAsia="Calibri" w:hAnsi="Times New Roman" w:cs="Times New Roman"/>
          <w:b/>
          <w:spacing w:val="1"/>
          <w:sz w:val="28"/>
          <w:szCs w:val="28"/>
        </w:rPr>
        <w:t>ц</w:t>
      </w:r>
      <w:bookmarkStart w:id="0" w:name="_GoBack"/>
      <w:bookmarkEnd w:id="0"/>
      <w:r w:rsidRPr="009D547E">
        <w:rPr>
          <w:rFonts w:ascii="Times New Roman" w:eastAsia="Calibri" w:hAnsi="Times New Roman" w:cs="Times New Roman"/>
          <w:b/>
          <w:spacing w:val="1"/>
          <w:sz w:val="28"/>
          <w:szCs w:val="28"/>
        </w:rPr>
        <w:t>ам</w:t>
      </w:r>
      <w:r w:rsidRPr="009D547E">
        <w:rPr>
          <w:rFonts w:ascii="Times New Roman" w:hAnsi="Times New Roman"/>
          <w:b/>
          <w:bCs/>
          <w:sz w:val="28"/>
          <w:szCs w:val="28"/>
        </w:rPr>
        <w:t>:</w:t>
      </w:r>
    </w:p>
    <w:p w:rsidR="008078B8" w:rsidRPr="005A0D80" w:rsidRDefault="008078B8" w:rsidP="008078B8">
      <w:pPr>
        <w:ind w:firstLine="708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7"/>
        <w:gridCol w:w="6292"/>
      </w:tblGrid>
      <w:tr w:rsidR="008078B8" w:rsidRPr="005A0D80" w:rsidTr="009E12EA">
        <w:trPr>
          <w:trHeight w:val="655"/>
        </w:trPr>
        <w:tc>
          <w:tcPr>
            <w:tcW w:w="3369" w:type="dxa"/>
          </w:tcPr>
          <w:p w:rsidR="008078B8" w:rsidRPr="005A0D80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Гладковой </w:t>
            </w:r>
          </w:p>
          <w:p w:rsidR="008078B8" w:rsidRPr="005A0D80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Евгении Алексеевне</w:t>
            </w:r>
          </w:p>
        </w:tc>
        <w:tc>
          <w:tcPr>
            <w:tcW w:w="6378" w:type="dxa"/>
          </w:tcPr>
          <w:p w:rsidR="008078B8" w:rsidRPr="005A0D80" w:rsidRDefault="008078B8" w:rsidP="009E12EA">
            <w:pPr>
              <w:pStyle w:val="3"/>
              <w:spacing w:after="32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капитану полиции, старшему научному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с</w:t>
            </w: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отруднику научно-исследовательской лаборатории по </w:t>
            </w:r>
            <w:proofErr w:type="spellStart"/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пробле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</w:t>
            </w: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противодействия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 преступности </w:t>
            </w:r>
            <w:r w:rsidRPr="005A0D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Харьковского национального университета внутренних дел</w:t>
            </w: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; </w:t>
            </w:r>
          </w:p>
        </w:tc>
      </w:tr>
      <w:tr w:rsidR="008078B8" w:rsidRPr="005A0D80" w:rsidTr="009E12EA">
        <w:trPr>
          <w:trHeight w:val="655"/>
        </w:trPr>
        <w:tc>
          <w:tcPr>
            <w:tcW w:w="3369" w:type="dxa"/>
          </w:tcPr>
          <w:p w:rsidR="008078B8" w:rsidRPr="005A0D80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ыче</w:t>
            </w: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вой </w:t>
            </w:r>
          </w:p>
          <w:p w:rsidR="008078B8" w:rsidRPr="005A0D80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Виктории Владимировне  </w:t>
            </w:r>
          </w:p>
        </w:tc>
        <w:tc>
          <w:tcPr>
            <w:tcW w:w="6378" w:type="dxa"/>
          </w:tcPr>
          <w:p w:rsidR="008078B8" w:rsidRPr="005A0D80" w:rsidRDefault="008078B8" w:rsidP="009E12EA">
            <w:pPr>
              <w:pStyle w:val="3"/>
              <w:spacing w:after="32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старшему научному сотруднику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секретариата Ученого совета </w:t>
            </w:r>
            <w:r w:rsidRPr="005A0D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Харьковского национального университета внутренних дел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</w:p>
        </w:tc>
      </w:tr>
      <w:tr w:rsidR="008078B8" w:rsidRPr="005A0D80" w:rsidTr="009E12EA">
        <w:tc>
          <w:tcPr>
            <w:tcW w:w="3369" w:type="dxa"/>
          </w:tcPr>
          <w:p w:rsidR="008078B8" w:rsidRPr="005A0D80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Собченко</w:t>
            </w:r>
            <w:proofErr w:type="spellEnd"/>
          </w:p>
          <w:p w:rsidR="008078B8" w:rsidRPr="005A0D80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Людмиле Игоревне</w:t>
            </w:r>
          </w:p>
        </w:tc>
        <w:tc>
          <w:tcPr>
            <w:tcW w:w="6378" w:type="dxa"/>
          </w:tcPr>
          <w:p w:rsidR="008078B8" w:rsidRPr="005A0D80" w:rsidRDefault="008078B8" w:rsidP="009E12EA">
            <w:pPr>
              <w:pStyle w:val="3"/>
              <w:spacing w:after="32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майору полиции, начальнику отдела </w:t>
            </w:r>
            <w:proofErr w:type="spellStart"/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режимно</w:t>
            </w:r>
            <w:proofErr w:type="spellEnd"/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-секретного и документального обеспечения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A0D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Харьковского национального университета внутренних дел</w:t>
            </w:r>
            <w:r w:rsidRPr="005A0D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078B8" w:rsidRPr="005A0D80" w:rsidTr="009E12EA">
        <w:tc>
          <w:tcPr>
            <w:tcW w:w="3369" w:type="dxa"/>
          </w:tcPr>
          <w:p w:rsidR="008078B8" w:rsidRPr="009245EA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Шевел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ой</w:t>
            </w:r>
            <w:proofErr w:type="spellEnd"/>
          </w:p>
          <w:p w:rsidR="008078B8" w:rsidRPr="009245EA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Натал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Борис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6378" w:type="dxa"/>
          </w:tcPr>
          <w:p w:rsidR="008078B8" w:rsidRPr="009245EA" w:rsidRDefault="008078B8" w:rsidP="009E12EA">
            <w:pPr>
              <w:pStyle w:val="3"/>
              <w:spacing w:after="32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вному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специалисту отдела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матер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ального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обеспечения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иэ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ксплуатац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иисооружений</w:t>
            </w:r>
            <w:proofErr w:type="spellEnd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управл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я ресурсного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обеспечения 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ГУ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Укра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ыв</w:t>
            </w:r>
            <w:proofErr w:type="spellEnd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Хар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ь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вск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й област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078B8" w:rsidTr="009E12EA">
        <w:trPr>
          <w:trHeight w:val="992"/>
        </w:trPr>
        <w:tc>
          <w:tcPr>
            <w:tcW w:w="3369" w:type="dxa"/>
          </w:tcPr>
          <w:p w:rsidR="008078B8" w:rsidRPr="009245EA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Шляхов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й</w:t>
            </w:r>
            <w:proofErr w:type="spellEnd"/>
          </w:p>
          <w:p w:rsidR="008078B8" w:rsidRPr="009245EA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Валентин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ван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овне</w:t>
            </w:r>
            <w:proofErr w:type="spellEnd"/>
          </w:p>
        </w:tc>
        <w:tc>
          <w:tcPr>
            <w:tcW w:w="6378" w:type="dxa"/>
          </w:tcPr>
          <w:p w:rsidR="008078B8" w:rsidRPr="009245EA" w:rsidRDefault="008078B8" w:rsidP="009E12EA">
            <w:pPr>
              <w:pStyle w:val="3"/>
              <w:spacing w:after="32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AB46A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делопроизводителю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27-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йгосударственной 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пож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ар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но-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спасательной 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части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. Хар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ь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ГУ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Укра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ыв</w:t>
            </w:r>
            <w:proofErr w:type="spellEnd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Хар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ь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вск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й област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078B8" w:rsidTr="009E12EA">
        <w:tc>
          <w:tcPr>
            <w:tcW w:w="3369" w:type="dxa"/>
          </w:tcPr>
          <w:p w:rsidR="008078B8" w:rsidRPr="009245EA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Щерби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</w:t>
            </w:r>
          </w:p>
          <w:p w:rsidR="008078B8" w:rsidRPr="009245EA" w:rsidRDefault="008078B8" w:rsidP="009E12E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Любов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ван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</w:t>
            </w:r>
            <w:proofErr w:type="spellEnd"/>
          </w:p>
        </w:tc>
        <w:tc>
          <w:tcPr>
            <w:tcW w:w="6378" w:type="dxa"/>
          </w:tcPr>
          <w:p w:rsidR="008078B8" w:rsidRPr="009245EA" w:rsidRDefault="008078B8" w:rsidP="009E12EA">
            <w:pPr>
              <w:pStyle w:val="3"/>
              <w:spacing w:after="32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 бухгалтеру 1-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й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категор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ииучетно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-р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асчетногоотдела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центр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аобеспечения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еятельности 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Укра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ыв</w:t>
            </w:r>
            <w:proofErr w:type="spellEnd"/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Хар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ь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вск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9245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й област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и.</w:t>
            </w:r>
          </w:p>
        </w:tc>
      </w:tr>
    </w:tbl>
    <w:p w:rsidR="00C30F6A" w:rsidRPr="008A59D7" w:rsidRDefault="00C30F6A" w:rsidP="004F103E"/>
    <w:sectPr w:rsidR="00C30F6A" w:rsidRPr="008A59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86D"/>
    <w:multiLevelType w:val="multilevel"/>
    <w:tmpl w:val="6B563B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75"/>
    <w:rsid w:val="0007678D"/>
    <w:rsid w:val="00146D05"/>
    <w:rsid w:val="001538CC"/>
    <w:rsid w:val="00165971"/>
    <w:rsid w:val="001C4C30"/>
    <w:rsid w:val="00202A9A"/>
    <w:rsid w:val="002C191C"/>
    <w:rsid w:val="00350A00"/>
    <w:rsid w:val="003C1E6B"/>
    <w:rsid w:val="004116BA"/>
    <w:rsid w:val="00436E75"/>
    <w:rsid w:val="004F103E"/>
    <w:rsid w:val="005E79D4"/>
    <w:rsid w:val="0078408C"/>
    <w:rsid w:val="008078B8"/>
    <w:rsid w:val="00811608"/>
    <w:rsid w:val="008A59D7"/>
    <w:rsid w:val="00985313"/>
    <w:rsid w:val="00985651"/>
    <w:rsid w:val="0099788C"/>
    <w:rsid w:val="00AE5900"/>
    <w:rsid w:val="00B546AC"/>
    <w:rsid w:val="00C30F6A"/>
    <w:rsid w:val="00C9110F"/>
    <w:rsid w:val="00D0248B"/>
    <w:rsid w:val="00D37658"/>
    <w:rsid w:val="00D71876"/>
    <w:rsid w:val="00DA76AC"/>
    <w:rsid w:val="00DB2FC5"/>
    <w:rsid w:val="00E910B4"/>
    <w:rsid w:val="00F46F72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5B53"/>
  <w15:chartTrackingRefBased/>
  <w15:docId w15:val="{93CA5628-F4CF-4A73-8129-71E652BD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103E"/>
    <w:rPr>
      <w:rFonts w:ascii="Sylfaen" w:eastAsia="Sylfaen" w:hAnsi="Sylfaen" w:cs="Sylfaen"/>
      <w:spacing w:val="-2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4F103E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imesNewRoman13pt0pt0">
    <w:name w:val="Основной текст + Times New Roman;13 pt;Полужирный;Интервал 0 pt"/>
    <w:basedOn w:val="a3"/>
    <w:rsid w:val="004F10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F103E"/>
    <w:pPr>
      <w:shd w:val="clear" w:color="auto" w:fill="FFFFFF"/>
      <w:spacing w:after="960" w:line="317" w:lineRule="exact"/>
      <w:jc w:val="center"/>
    </w:pPr>
    <w:rPr>
      <w:rFonts w:ascii="Sylfaen" w:eastAsia="Sylfaen" w:hAnsi="Sylfaen" w:cs="Sylfaen"/>
      <w:color w:val="auto"/>
      <w:spacing w:val="-2"/>
      <w:sz w:val="22"/>
      <w:szCs w:val="22"/>
      <w:lang w:val="uk-UA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202A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A9A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  <w:style w:type="paragraph" w:styleId="3">
    <w:name w:val="Body Text Indent 3"/>
    <w:basedOn w:val="a"/>
    <w:link w:val="30"/>
    <w:rsid w:val="008078B8"/>
    <w:pPr>
      <w:widowControl/>
      <w:spacing w:after="120"/>
      <w:ind w:left="283"/>
    </w:pPr>
    <w:rPr>
      <w:rFonts w:ascii="Antiqua" w:eastAsia="Times New Roman" w:hAnsi="Antiqua" w:cs="Times New Roman"/>
      <w:color w:val="auto"/>
      <w:sz w:val="16"/>
      <w:szCs w:val="16"/>
      <w:lang w:val="uk-UA" w:eastAsia="en-US" w:bidi="ar-SA"/>
    </w:rPr>
  </w:style>
  <w:style w:type="character" w:customStyle="1" w:styleId="30">
    <w:name w:val="Основной текст с отступом 3 Знак"/>
    <w:basedOn w:val="a0"/>
    <w:link w:val="3"/>
    <w:rsid w:val="008078B8"/>
    <w:rPr>
      <w:rFonts w:ascii="Antiqua" w:eastAsia="Times New Roman" w:hAnsi="Antiqu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V. Kolyadenko</dc:creator>
  <cp:keywords/>
  <dc:description/>
  <cp:lastModifiedBy>Dmitriy V. Starodubtsev</cp:lastModifiedBy>
  <cp:revision>5</cp:revision>
  <cp:lastPrinted>2019-03-04T07:36:00Z</cp:lastPrinted>
  <dcterms:created xsi:type="dcterms:W3CDTF">2019-03-07T11:19:00Z</dcterms:created>
  <dcterms:modified xsi:type="dcterms:W3CDTF">2019-03-07T11:27:00Z</dcterms:modified>
</cp:coreProperties>
</file>