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DF1" w:rsidRDefault="00BF1DF1">
      <w:pPr>
        <w:framePr w:h="970" w:wrap="none" w:vAnchor="text" w:hAnchor="margin" w:x="315" w:y="61"/>
        <w:jc w:val="center"/>
        <w:rPr>
          <w:sz w:val="2"/>
          <w:szCs w:val="2"/>
        </w:rPr>
      </w:pPr>
    </w:p>
    <w:p w:rsidR="00BF1DF1" w:rsidRDefault="00BF1DF1">
      <w:pPr>
        <w:framePr w:h="643" w:wrap="none" w:vAnchor="text" w:hAnchor="margin" w:x="8677" w:y="176"/>
        <w:jc w:val="center"/>
        <w:rPr>
          <w:sz w:val="2"/>
          <w:szCs w:val="2"/>
        </w:rPr>
      </w:pPr>
    </w:p>
    <w:p w:rsidR="00BF1DF1" w:rsidRDefault="008E0B56">
      <w:pPr>
        <w:pStyle w:val="1"/>
        <w:numPr>
          <w:ilvl w:val="0"/>
          <w:numId w:val="1"/>
        </w:numPr>
        <w:shd w:val="clear" w:color="auto" w:fill="auto"/>
        <w:tabs>
          <w:tab w:val="left" w:pos="1122"/>
        </w:tabs>
        <w:spacing w:before="0" w:after="271"/>
        <w:ind w:left="20" w:right="20" w:firstLine="820"/>
        <w:jc w:val="both"/>
      </w:pPr>
      <w:r>
        <w:t xml:space="preserve">Наградить Почетной грамотой Харьковского городского совета за многолетний добросовестный и плодотворный труд, высокий профессионализм, весомый вклад в </w:t>
      </w:r>
      <w:r>
        <w:t>социально-экономическое развитие города Харькова и по случаю юбилея:</w:t>
      </w:r>
    </w:p>
    <w:p w:rsidR="00BF1DF1" w:rsidRDefault="008E0B56">
      <w:pPr>
        <w:pStyle w:val="1"/>
        <w:numPr>
          <w:ilvl w:val="0"/>
          <w:numId w:val="2"/>
        </w:numPr>
        <w:shd w:val="clear" w:color="auto" w:fill="auto"/>
        <w:spacing w:before="0" w:after="159" w:line="280" w:lineRule="exact"/>
        <w:ind w:left="20" w:firstLine="820"/>
        <w:jc w:val="both"/>
      </w:pPr>
      <w:r>
        <w:t xml:space="preserve"> Бутенко Александру Ивановну;</w:t>
      </w:r>
    </w:p>
    <w:p w:rsidR="00BF1DF1" w:rsidRDefault="008E0B56">
      <w:pPr>
        <w:pStyle w:val="1"/>
        <w:numPr>
          <w:ilvl w:val="0"/>
          <w:numId w:val="2"/>
        </w:numPr>
        <w:shd w:val="clear" w:color="auto" w:fill="auto"/>
        <w:spacing w:before="0" w:after="145" w:line="280" w:lineRule="exact"/>
        <w:ind w:left="20" w:firstLine="820"/>
        <w:jc w:val="both"/>
      </w:pPr>
      <w:r>
        <w:t xml:space="preserve"> Дорошенко Светлану Георгиевну;</w:t>
      </w:r>
    </w:p>
    <w:p w:rsidR="00BF1DF1" w:rsidRDefault="008E0B56">
      <w:pPr>
        <w:pStyle w:val="1"/>
        <w:numPr>
          <w:ilvl w:val="0"/>
          <w:numId w:val="2"/>
        </w:numPr>
        <w:shd w:val="clear" w:color="auto" w:fill="auto"/>
        <w:spacing w:before="0" w:after="0" w:line="280" w:lineRule="exact"/>
        <w:ind w:left="20" w:firstLine="820"/>
        <w:jc w:val="both"/>
      </w:pPr>
      <w:r>
        <w:t xml:space="preserve"> Чегринца Олега Алексеевича.</w:t>
      </w:r>
    </w:p>
    <w:p w:rsidR="00BF1DF1" w:rsidRDefault="00BF1DF1">
      <w:pPr>
        <w:pStyle w:val="60"/>
        <w:shd w:val="clear" w:color="auto" w:fill="auto"/>
        <w:ind w:left="20"/>
      </w:pPr>
    </w:p>
    <w:p w:rsidR="00BF1DF1" w:rsidRDefault="008E0B56" w:rsidP="008E0B56">
      <w:pPr>
        <w:pStyle w:val="1"/>
        <w:numPr>
          <w:ilvl w:val="0"/>
          <w:numId w:val="3"/>
        </w:numPr>
        <w:shd w:val="clear" w:color="auto" w:fill="auto"/>
        <w:spacing w:before="0" w:after="50" w:line="326" w:lineRule="exact"/>
        <w:ind w:right="20"/>
        <w:jc w:val="both"/>
      </w:pPr>
      <w:r>
        <w:t xml:space="preserve"> Наградить Почётной грамотой Харьковского городского совета за многолетний добросовестный тру</w:t>
      </w:r>
      <w:r>
        <w:t>д, активную жизненную позицию, весомый личный вклад в развитие ветеранского движения в городе Харькове, патриотическое воспитание молодежи и по случаю 75-й годовщины освобождения города Харькова от нацистских захватчиков:</w:t>
      </w:r>
    </w:p>
    <w:p w:rsidR="00BF1DF1" w:rsidRDefault="008E0B56">
      <w:pPr>
        <w:pStyle w:val="1"/>
        <w:numPr>
          <w:ilvl w:val="0"/>
          <w:numId w:val="4"/>
        </w:numPr>
        <w:shd w:val="clear" w:color="auto" w:fill="auto"/>
        <w:spacing w:before="0" w:after="0" w:line="490" w:lineRule="exact"/>
        <w:ind w:left="820"/>
      </w:pPr>
      <w:r>
        <w:t xml:space="preserve"> Гаврильченко Инну Владимировну;</w:t>
      </w:r>
    </w:p>
    <w:p w:rsidR="00BF1DF1" w:rsidRDefault="008E0B56">
      <w:pPr>
        <w:pStyle w:val="1"/>
        <w:numPr>
          <w:ilvl w:val="0"/>
          <w:numId w:val="4"/>
        </w:numPr>
        <w:shd w:val="clear" w:color="auto" w:fill="auto"/>
        <w:spacing w:before="0" w:after="0" w:line="490" w:lineRule="exact"/>
        <w:ind w:left="820"/>
      </w:pPr>
      <w:r>
        <w:t xml:space="preserve"> Касяненко Николая Антоновича;</w:t>
      </w:r>
    </w:p>
    <w:p w:rsidR="00BF1DF1" w:rsidRDefault="008E0B56">
      <w:pPr>
        <w:pStyle w:val="1"/>
        <w:numPr>
          <w:ilvl w:val="0"/>
          <w:numId w:val="4"/>
        </w:numPr>
        <w:shd w:val="clear" w:color="auto" w:fill="auto"/>
        <w:spacing w:before="0" w:after="0" w:line="490" w:lineRule="exact"/>
        <w:ind w:left="820"/>
      </w:pPr>
      <w:r>
        <w:t xml:space="preserve"> Снегирёва Илью Васильевича;</w:t>
      </w:r>
    </w:p>
    <w:p w:rsidR="00BF1DF1" w:rsidRDefault="008E0B56">
      <w:pPr>
        <w:pStyle w:val="1"/>
        <w:numPr>
          <w:ilvl w:val="0"/>
          <w:numId w:val="4"/>
        </w:numPr>
        <w:shd w:val="clear" w:color="auto" w:fill="auto"/>
        <w:spacing w:before="0" w:after="315" w:line="490" w:lineRule="exact"/>
        <w:ind w:left="820"/>
      </w:pPr>
      <w:r>
        <w:t xml:space="preserve"> Черненко Гапину Дмитриевну.</w:t>
      </w:r>
    </w:p>
    <w:p w:rsidR="00BF1DF1" w:rsidRDefault="008E0B56">
      <w:pPr>
        <w:pStyle w:val="1"/>
        <w:numPr>
          <w:ilvl w:val="0"/>
          <w:numId w:val="3"/>
        </w:numPr>
        <w:shd w:val="clear" w:color="auto" w:fill="auto"/>
        <w:spacing w:before="0" w:after="186" w:line="322" w:lineRule="exact"/>
        <w:ind w:left="20" w:right="20" w:firstLine="940"/>
        <w:jc w:val="both"/>
      </w:pPr>
      <w:r>
        <w:t xml:space="preserve"> Наградить Почетной грамотой Харьковского городского совета за плодотворное сотрудничество, высокий профессионализм и весомый вклад в развитие системы социальных учреждений, направленных на оказание социальной помощи Рене фон Прондзински.</w:t>
      </w:r>
    </w:p>
    <w:p w:rsidR="00BF1DF1" w:rsidRDefault="008E0B56">
      <w:pPr>
        <w:pStyle w:val="1"/>
        <w:numPr>
          <w:ilvl w:val="0"/>
          <w:numId w:val="3"/>
        </w:numPr>
        <w:shd w:val="clear" w:color="auto" w:fill="auto"/>
        <w:spacing w:before="0" w:after="40" w:line="314" w:lineRule="exact"/>
        <w:ind w:left="20" w:right="20" w:firstLine="940"/>
        <w:jc w:val="both"/>
      </w:pPr>
      <w:r>
        <w:t xml:space="preserve"> Наградить Почетн</w:t>
      </w:r>
      <w:r>
        <w:t>ой грамотой Харьковского городского совета за многолетний добросовестный и плодотворный труд, высокий профессионализм, весомый вклад в развитие образования и науки города Харькова и по итогам работы в 2017/2018 учебном году:</w:t>
      </w:r>
    </w:p>
    <w:p w:rsidR="00BF1DF1" w:rsidRDefault="008E0B56">
      <w:pPr>
        <w:pStyle w:val="1"/>
        <w:numPr>
          <w:ilvl w:val="0"/>
          <w:numId w:val="4"/>
        </w:numPr>
        <w:shd w:val="clear" w:color="auto" w:fill="auto"/>
        <w:spacing w:before="0" w:after="0" w:line="490" w:lineRule="exact"/>
        <w:ind w:left="20" w:firstLine="940"/>
        <w:jc w:val="both"/>
      </w:pPr>
      <w:r>
        <w:t xml:space="preserve"> Воробьёва Юрия Анатольевича;</w:t>
      </w:r>
    </w:p>
    <w:p w:rsidR="00BF1DF1" w:rsidRDefault="008E0B56">
      <w:pPr>
        <w:pStyle w:val="1"/>
        <w:numPr>
          <w:ilvl w:val="0"/>
          <w:numId w:val="4"/>
        </w:numPr>
        <w:shd w:val="clear" w:color="auto" w:fill="auto"/>
        <w:spacing w:before="0" w:after="0" w:line="490" w:lineRule="exact"/>
        <w:ind w:left="20" w:firstLine="940"/>
        <w:jc w:val="both"/>
      </w:pPr>
      <w:r>
        <w:t xml:space="preserve"> </w:t>
      </w:r>
      <w:r>
        <w:t>Головченко Александра Васильевича;</w:t>
      </w:r>
    </w:p>
    <w:p w:rsidR="00BF1DF1" w:rsidRDefault="008E0B56">
      <w:pPr>
        <w:pStyle w:val="1"/>
        <w:numPr>
          <w:ilvl w:val="0"/>
          <w:numId w:val="4"/>
        </w:numPr>
        <w:shd w:val="clear" w:color="auto" w:fill="auto"/>
        <w:spacing w:before="0" w:after="0" w:line="490" w:lineRule="exact"/>
        <w:ind w:left="20" w:firstLine="940"/>
        <w:jc w:val="both"/>
      </w:pPr>
      <w:r>
        <w:t xml:space="preserve"> Гуменного Андрея Михайловича;</w:t>
      </w:r>
    </w:p>
    <w:p w:rsidR="00BF1DF1" w:rsidRDefault="008E0B56">
      <w:pPr>
        <w:pStyle w:val="1"/>
        <w:numPr>
          <w:ilvl w:val="0"/>
          <w:numId w:val="4"/>
        </w:numPr>
        <w:shd w:val="clear" w:color="auto" w:fill="auto"/>
        <w:spacing w:before="0" w:after="90" w:line="280" w:lineRule="exact"/>
        <w:ind w:left="20" w:firstLine="940"/>
        <w:jc w:val="both"/>
      </w:pPr>
      <w:r>
        <w:t xml:space="preserve"> Назина Владимира Иосифовича;</w:t>
      </w:r>
    </w:p>
    <w:p w:rsidR="00BF1DF1" w:rsidRDefault="008E0B56">
      <w:pPr>
        <w:pStyle w:val="1"/>
        <w:numPr>
          <w:ilvl w:val="0"/>
          <w:numId w:val="4"/>
        </w:numPr>
        <w:shd w:val="clear" w:color="auto" w:fill="auto"/>
        <w:spacing w:before="0" w:after="365" w:line="280" w:lineRule="exact"/>
        <w:ind w:left="20" w:firstLine="940"/>
        <w:jc w:val="both"/>
      </w:pPr>
      <w:r>
        <w:t xml:space="preserve"> Павликова Владимира Владимировича.</w:t>
      </w:r>
    </w:p>
    <w:p w:rsidR="00BF1DF1" w:rsidRDefault="008E0B56" w:rsidP="009E5AD9">
      <w:pPr>
        <w:pStyle w:val="1"/>
        <w:numPr>
          <w:ilvl w:val="0"/>
          <w:numId w:val="3"/>
        </w:numPr>
        <w:shd w:val="clear" w:color="auto" w:fill="auto"/>
        <w:spacing w:before="0" w:after="0" w:line="280" w:lineRule="exact"/>
        <w:ind w:left="20" w:right="20" w:firstLine="940"/>
        <w:jc w:val="both"/>
      </w:pPr>
      <w:r>
        <w:t xml:space="preserve"> Наградить Почетной грамотой Харьковского городского совета за высокий профессионализм, добросовестное выполнение служебных обязанностей, весомый вклад в обеспечение безопасности жизнедеятельности жителей города Харькова и по случаю Дня спасателя Юрченко В</w:t>
      </w:r>
      <w:r>
        <w:t>ладимира Михайловича.</w:t>
      </w:r>
    </w:p>
    <w:p w:rsidR="008E0B56" w:rsidRDefault="008E0B56" w:rsidP="008E0B56">
      <w:pPr>
        <w:pStyle w:val="1"/>
        <w:shd w:val="clear" w:color="auto" w:fill="auto"/>
        <w:spacing w:before="0" w:after="0" w:line="280" w:lineRule="exact"/>
        <w:ind w:left="960" w:right="20"/>
        <w:jc w:val="both"/>
      </w:pPr>
    </w:p>
    <w:p w:rsidR="00BF1DF1" w:rsidRDefault="008E0B56">
      <w:pPr>
        <w:pStyle w:val="120"/>
        <w:keepNext/>
        <w:keepLines/>
        <w:shd w:val="clear" w:color="auto" w:fill="auto"/>
        <w:ind w:left="280"/>
      </w:pPr>
      <w:bookmarkStart w:id="0" w:name="bookmark1"/>
      <w:r>
        <w:t>список</w:t>
      </w:r>
      <w:bookmarkEnd w:id="0"/>
    </w:p>
    <w:p w:rsidR="00BF1DF1" w:rsidRDefault="008E0B56">
      <w:pPr>
        <w:pStyle w:val="1"/>
        <w:shd w:val="clear" w:color="auto" w:fill="auto"/>
        <w:spacing w:before="0" w:after="1562" w:line="324" w:lineRule="exact"/>
        <w:ind w:left="280"/>
        <w:jc w:val="center"/>
      </w:pPr>
      <w:r>
        <w:t>лиц, рекомендованных для награждения Почётной грамотой Харьковского городского совета на 21 сессии Харьковского городского совета 7 созыва</w:t>
      </w:r>
    </w:p>
    <w:p w:rsidR="00BF1DF1" w:rsidRDefault="008E0B56">
      <w:pPr>
        <w:pStyle w:val="1"/>
        <w:shd w:val="clear" w:color="auto" w:fill="auto"/>
        <w:spacing w:before="0" w:after="302" w:line="322" w:lineRule="exact"/>
        <w:ind w:left="60" w:right="280" w:firstLine="760"/>
        <w:jc w:val="both"/>
      </w:pPr>
      <w:r>
        <w:t xml:space="preserve">1. За многолетний добросовестный и плодотворный </w:t>
      </w:r>
      <w:r>
        <w:t>труд, высокий профессионализм, весомый вклад в социально-экономическое развитие города Харькова и по случаю юбилея:</w:t>
      </w:r>
    </w:p>
    <w:p w:rsidR="00BF1DF1" w:rsidRDefault="008E0B56">
      <w:pPr>
        <w:pStyle w:val="1"/>
        <w:shd w:val="clear" w:color="auto" w:fill="auto"/>
        <w:tabs>
          <w:tab w:val="left" w:pos="3460"/>
        </w:tabs>
        <w:spacing w:before="0" w:after="0"/>
        <w:ind w:left="120"/>
        <w:jc w:val="both"/>
      </w:pPr>
      <w:r>
        <w:rPr>
          <w:rStyle w:val="a6"/>
        </w:rPr>
        <w:t>Бутенко</w:t>
      </w:r>
      <w:r>
        <w:rPr>
          <w:rStyle w:val="a6"/>
        </w:rPr>
        <w:tab/>
      </w:r>
      <w:r>
        <w:t>- председателя первичной ветеранской организации</w:t>
      </w:r>
    </w:p>
    <w:p w:rsidR="00BF1DF1" w:rsidRDefault="008E0B56">
      <w:pPr>
        <w:pStyle w:val="1"/>
        <w:shd w:val="clear" w:color="auto" w:fill="auto"/>
        <w:tabs>
          <w:tab w:val="left" w:pos="3460"/>
          <w:tab w:val="right" w:pos="9845"/>
        </w:tabs>
        <w:spacing w:before="0" w:after="0"/>
        <w:ind w:left="120"/>
        <w:jc w:val="both"/>
      </w:pPr>
      <w:r>
        <w:rPr>
          <w:rStyle w:val="a6"/>
        </w:rPr>
        <w:t>Александру Ивановну</w:t>
      </w:r>
      <w:r>
        <w:rPr>
          <w:rStyle w:val="a6"/>
        </w:rPr>
        <w:tab/>
      </w:r>
      <w:r>
        <w:t>Государственного</w:t>
      </w:r>
      <w:r>
        <w:tab/>
        <w:t>научно-производственного</w:t>
      </w:r>
    </w:p>
    <w:p w:rsidR="00BF1DF1" w:rsidRDefault="008E0B56">
      <w:pPr>
        <w:pStyle w:val="1"/>
        <w:shd w:val="clear" w:color="auto" w:fill="auto"/>
        <w:spacing w:before="0" w:after="665" w:line="280" w:lineRule="exact"/>
        <w:ind w:left="3520"/>
      </w:pPr>
      <w:r>
        <w:t>предприятия «Объедине</w:t>
      </w:r>
      <w:r>
        <w:t>ние Коммунар»;</w:t>
      </w:r>
    </w:p>
    <w:p w:rsidR="00BF1DF1" w:rsidRDefault="008E0B56">
      <w:pPr>
        <w:pStyle w:val="1"/>
        <w:shd w:val="clear" w:color="auto" w:fill="auto"/>
        <w:tabs>
          <w:tab w:val="left" w:pos="3460"/>
        </w:tabs>
        <w:spacing w:before="0" w:after="0" w:line="329" w:lineRule="exact"/>
        <w:ind w:left="120"/>
        <w:jc w:val="both"/>
      </w:pPr>
      <w:r>
        <w:rPr>
          <w:rStyle w:val="a6"/>
        </w:rPr>
        <w:t>Дорошенко</w:t>
      </w:r>
      <w:r>
        <w:rPr>
          <w:rStyle w:val="a6"/>
        </w:rPr>
        <w:tab/>
      </w:r>
      <w:r>
        <w:t>- начальника Отдела культуры по Московскому</w:t>
      </w:r>
    </w:p>
    <w:p w:rsidR="00BF1DF1" w:rsidRDefault="008E0B56">
      <w:pPr>
        <w:pStyle w:val="1"/>
        <w:shd w:val="clear" w:color="auto" w:fill="auto"/>
        <w:tabs>
          <w:tab w:val="left" w:pos="3460"/>
        </w:tabs>
        <w:spacing w:before="0" w:after="0" w:line="329" w:lineRule="exact"/>
        <w:ind w:left="120"/>
        <w:jc w:val="both"/>
      </w:pPr>
      <w:r>
        <w:rPr>
          <w:rStyle w:val="a6"/>
        </w:rPr>
        <w:t>Светлану Георгиевну</w:t>
      </w:r>
      <w:r>
        <w:rPr>
          <w:rStyle w:val="a6"/>
        </w:rPr>
        <w:tab/>
      </w:r>
      <w:r>
        <w:t>району Департамента культуры Харьковского</w:t>
      </w:r>
    </w:p>
    <w:p w:rsidR="00BF1DF1" w:rsidRDefault="008E0B56">
      <w:pPr>
        <w:pStyle w:val="1"/>
        <w:shd w:val="clear" w:color="auto" w:fill="auto"/>
        <w:spacing w:before="0" w:after="968" w:line="329" w:lineRule="exact"/>
        <w:ind w:left="3520"/>
      </w:pPr>
      <w:r>
        <w:t>городского совета;</w:t>
      </w:r>
    </w:p>
    <w:p w:rsidR="00BF1DF1" w:rsidRDefault="008E0B56">
      <w:pPr>
        <w:pStyle w:val="1"/>
        <w:shd w:val="clear" w:color="auto" w:fill="auto"/>
        <w:tabs>
          <w:tab w:val="left" w:pos="3460"/>
        </w:tabs>
        <w:spacing w:before="0" w:after="0"/>
        <w:ind w:left="120"/>
        <w:jc w:val="both"/>
      </w:pPr>
      <w:r>
        <w:rPr>
          <w:rStyle w:val="a6"/>
        </w:rPr>
        <w:t>Чегринца</w:t>
      </w:r>
      <w:r>
        <w:rPr>
          <w:rStyle w:val="a6"/>
        </w:rPr>
        <w:tab/>
      </w:r>
      <w:r>
        <w:t>- начальника департамента информатизации</w:t>
      </w:r>
    </w:p>
    <w:p w:rsidR="00BF1DF1" w:rsidRDefault="008E0B56">
      <w:pPr>
        <w:pStyle w:val="1"/>
        <w:shd w:val="clear" w:color="auto" w:fill="auto"/>
        <w:tabs>
          <w:tab w:val="left" w:pos="3460"/>
          <w:tab w:val="right" w:pos="9845"/>
        </w:tabs>
        <w:spacing w:before="0" w:after="0"/>
        <w:ind w:left="120"/>
        <w:jc w:val="both"/>
      </w:pPr>
      <w:r>
        <w:rPr>
          <w:rStyle w:val="a6"/>
        </w:rPr>
        <w:t>Олега Алексеевича</w:t>
      </w:r>
      <w:r>
        <w:rPr>
          <w:rStyle w:val="a6"/>
        </w:rPr>
        <w:tab/>
      </w:r>
      <w:r>
        <w:t>коммунального предприятия</w:t>
      </w:r>
      <w:r>
        <w:tab/>
        <w:t>«Городской</w:t>
      </w:r>
    </w:p>
    <w:p w:rsidR="00BF1DF1" w:rsidRDefault="008E0B56">
      <w:pPr>
        <w:pStyle w:val="1"/>
        <w:shd w:val="clear" w:color="auto" w:fill="auto"/>
        <w:spacing w:before="0" w:after="722" w:line="324" w:lineRule="exact"/>
        <w:ind w:left="3520" w:right="400"/>
      </w:pPr>
      <w:r>
        <w:t>информационный центр», кандидата технических наук.</w:t>
      </w:r>
    </w:p>
    <w:p w:rsidR="00BF1DF1" w:rsidRDefault="008E0B56">
      <w:pPr>
        <w:pStyle w:val="1"/>
        <w:numPr>
          <w:ilvl w:val="0"/>
          <w:numId w:val="1"/>
        </w:numPr>
        <w:shd w:val="clear" w:color="auto" w:fill="auto"/>
        <w:tabs>
          <w:tab w:val="left" w:pos="1364"/>
        </w:tabs>
        <w:spacing w:before="0" w:after="173" w:line="322" w:lineRule="exact"/>
        <w:ind w:left="60" w:right="280" w:firstLine="860"/>
        <w:jc w:val="both"/>
      </w:pPr>
      <w:r>
        <w:t>За многолетний добросовестный труд, активную жизненную позицию, весомый личный вклад в развитие ветеранского движения в городе Харькове, патриотическое воспитание молодежи и по случаю 75-й годовщины освобо</w:t>
      </w:r>
      <w:r>
        <w:t>ждения города Харькова от нацистских захватчиков ветеранов:</w:t>
      </w:r>
    </w:p>
    <w:p w:rsidR="00BF1DF1" w:rsidRDefault="008E0B56">
      <w:pPr>
        <w:pStyle w:val="90"/>
        <w:numPr>
          <w:ilvl w:val="0"/>
          <w:numId w:val="2"/>
        </w:numPr>
        <w:shd w:val="clear" w:color="auto" w:fill="auto"/>
        <w:spacing w:before="0"/>
        <w:ind w:left="60" w:firstLine="760"/>
      </w:pPr>
      <w:r>
        <w:t xml:space="preserve"> Гаврильченко Инну Владимировну;</w:t>
      </w:r>
    </w:p>
    <w:p w:rsidR="00BF1DF1" w:rsidRDefault="008E0B56">
      <w:pPr>
        <w:pStyle w:val="90"/>
        <w:numPr>
          <w:ilvl w:val="0"/>
          <w:numId w:val="2"/>
        </w:numPr>
        <w:shd w:val="clear" w:color="auto" w:fill="auto"/>
        <w:spacing w:before="0"/>
        <w:ind w:left="60" w:firstLine="760"/>
      </w:pPr>
      <w:r>
        <w:t xml:space="preserve"> Касяненко Николая Антоновича;</w:t>
      </w:r>
    </w:p>
    <w:p w:rsidR="00BF1DF1" w:rsidRDefault="008E0B56">
      <w:pPr>
        <w:pStyle w:val="90"/>
        <w:numPr>
          <w:ilvl w:val="0"/>
          <w:numId w:val="2"/>
        </w:numPr>
        <w:shd w:val="clear" w:color="auto" w:fill="auto"/>
        <w:spacing w:before="0"/>
        <w:ind w:left="60" w:firstLine="760"/>
      </w:pPr>
      <w:r>
        <w:t xml:space="preserve"> Снегирёва Илью Васильевича;</w:t>
      </w:r>
    </w:p>
    <w:p w:rsidR="00BF1DF1" w:rsidRDefault="008E0B56">
      <w:pPr>
        <w:pStyle w:val="90"/>
        <w:numPr>
          <w:ilvl w:val="0"/>
          <w:numId w:val="2"/>
        </w:numPr>
        <w:shd w:val="clear" w:color="auto" w:fill="auto"/>
        <w:spacing w:before="0"/>
        <w:ind w:left="60" w:firstLine="760"/>
      </w:pPr>
      <w:r>
        <w:t xml:space="preserve"> Черненко Галину Дмитриевну.</w:t>
      </w:r>
    </w:p>
    <w:p w:rsidR="008E0B56" w:rsidRDefault="008E0B56" w:rsidP="008E0B56">
      <w:pPr>
        <w:pStyle w:val="90"/>
        <w:shd w:val="clear" w:color="auto" w:fill="auto"/>
        <w:spacing w:before="0"/>
        <w:ind w:left="820"/>
      </w:pPr>
    </w:p>
    <w:p w:rsidR="00BF1DF1" w:rsidRDefault="008E0B56">
      <w:pPr>
        <w:pStyle w:val="1"/>
        <w:numPr>
          <w:ilvl w:val="0"/>
          <w:numId w:val="1"/>
        </w:numPr>
        <w:shd w:val="clear" w:color="auto" w:fill="auto"/>
        <w:tabs>
          <w:tab w:val="left" w:pos="1384"/>
        </w:tabs>
        <w:spacing w:before="0" w:after="633" w:line="322" w:lineRule="exact"/>
        <w:ind w:left="80" w:firstLine="860"/>
        <w:jc w:val="both"/>
      </w:pPr>
      <w:r>
        <w:t xml:space="preserve">За плодотворное сотрудничество, высокий профессионализм и весомый вклад в </w:t>
      </w:r>
      <w:r>
        <w:t>развитие системы социальных учреждений, направленных на оказание социальной помощи:</w:t>
      </w:r>
    </w:p>
    <w:p w:rsidR="00BF1DF1" w:rsidRDefault="008E0B56">
      <w:pPr>
        <w:pStyle w:val="1"/>
        <w:shd w:val="clear" w:color="auto" w:fill="auto"/>
        <w:spacing w:before="0" w:after="0" w:line="280" w:lineRule="exact"/>
        <w:ind w:left="120"/>
        <w:jc w:val="both"/>
      </w:pPr>
      <w:r>
        <w:rPr>
          <w:rStyle w:val="a6"/>
        </w:rPr>
        <w:lastRenderedPageBreak/>
        <w:t xml:space="preserve">Рене фон Прондзински </w:t>
      </w:r>
      <w:r>
        <w:t>- менеджера проектов социальной инфраструктуры</w:t>
      </w:r>
    </w:p>
    <w:p w:rsidR="00BF1DF1" w:rsidRDefault="008E0B56">
      <w:pPr>
        <w:pStyle w:val="1"/>
        <w:shd w:val="clear" w:color="auto" w:fill="auto"/>
        <w:spacing w:before="0" w:after="438" w:line="280" w:lineRule="exact"/>
        <w:ind w:right="360"/>
        <w:jc w:val="right"/>
      </w:pPr>
      <w:r>
        <w:t>Немецкой Федеральной компании Украина».</w:t>
      </w:r>
    </w:p>
    <w:p w:rsidR="00BF1DF1" w:rsidRDefault="008E0B56">
      <w:pPr>
        <w:pStyle w:val="1"/>
        <w:numPr>
          <w:ilvl w:val="0"/>
          <w:numId w:val="1"/>
        </w:numPr>
        <w:shd w:val="clear" w:color="auto" w:fill="auto"/>
        <w:tabs>
          <w:tab w:val="left" w:pos="1389"/>
        </w:tabs>
        <w:spacing w:before="0" w:after="594"/>
        <w:ind w:left="80" w:firstLine="860"/>
        <w:jc w:val="both"/>
      </w:pPr>
      <w:r>
        <w:t xml:space="preserve">За многолетний добросовестный и плодотворный труд, высокий </w:t>
      </w:r>
      <w:r>
        <w:t>профессионализм, весомый вклад в развитие образования и науки города Харькова и по итогам работы в 2017/2018 учебном году:</w:t>
      </w:r>
    </w:p>
    <w:p w:rsidR="00BF1DF1" w:rsidRDefault="008E0B56">
      <w:pPr>
        <w:pStyle w:val="1"/>
        <w:shd w:val="clear" w:color="auto" w:fill="auto"/>
        <w:tabs>
          <w:tab w:val="left" w:pos="3146"/>
          <w:tab w:val="left" w:pos="5906"/>
          <w:tab w:val="right" w:pos="9845"/>
        </w:tabs>
        <w:spacing w:before="0" w:after="0" w:line="326" w:lineRule="exact"/>
        <w:ind w:left="120"/>
        <w:jc w:val="both"/>
      </w:pPr>
      <w:r>
        <w:rPr>
          <w:rStyle w:val="a6"/>
        </w:rPr>
        <w:t>Воробьёва</w:t>
      </w:r>
      <w:r>
        <w:rPr>
          <w:rStyle w:val="a6"/>
        </w:rPr>
        <w:tab/>
      </w:r>
      <w:r>
        <w:t>- помощника</w:t>
      </w:r>
      <w:r>
        <w:tab/>
        <w:t>ректора</w:t>
      </w:r>
      <w:r>
        <w:tab/>
        <w:t>Национального</w:t>
      </w:r>
    </w:p>
    <w:p w:rsidR="00BF1DF1" w:rsidRDefault="008E0B56">
      <w:pPr>
        <w:pStyle w:val="1"/>
        <w:shd w:val="clear" w:color="auto" w:fill="auto"/>
        <w:spacing w:before="0" w:after="0" w:line="326" w:lineRule="exact"/>
        <w:ind w:left="120"/>
        <w:jc w:val="both"/>
      </w:pPr>
      <w:r>
        <w:rPr>
          <w:rStyle w:val="a6"/>
        </w:rPr>
        <w:t xml:space="preserve">Юрия Анатольевича </w:t>
      </w:r>
      <w:r>
        <w:t>аэрокосмического университета им. Н. Е. Жуковского</w:t>
      </w:r>
    </w:p>
    <w:p w:rsidR="00BF1DF1" w:rsidRDefault="008E0B56">
      <w:pPr>
        <w:pStyle w:val="1"/>
        <w:shd w:val="clear" w:color="auto" w:fill="auto"/>
        <w:spacing w:before="0" w:after="314" w:line="326" w:lineRule="exact"/>
        <w:ind w:left="3220" w:right="140"/>
        <w:jc w:val="both"/>
      </w:pPr>
      <w:r>
        <w:t>«Харьковский авиацио</w:t>
      </w:r>
      <w:r>
        <w:t>нный институт», кандидата технических наук, доцента;</w:t>
      </w:r>
    </w:p>
    <w:p w:rsidR="00BF1DF1" w:rsidRDefault="008E0B56">
      <w:pPr>
        <w:pStyle w:val="1"/>
        <w:shd w:val="clear" w:color="auto" w:fill="auto"/>
        <w:tabs>
          <w:tab w:val="left" w:pos="3146"/>
        </w:tabs>
        <w:spacing w:before="0" w:after="0" w:line="310" w:lineRule="exact"/>
        <w:ind w:left="120"/>
        <w:jc w:val="both"/>
      </w:pPr>
      <w:r>
        <w:rPr>
          <w:rStyle w:val="a6"/>
        </w:rPr>
        <w:t>Головченко</w:t>
      </w:r>
      <w:r>
        <w:rPr>
          <w:rStyle w:val="a6"/>
        </w:rPr>
        <w:tab/>
      </w:r>
      <w:r>
        <w:t>-профессора кафедры высшей математики и</w:t>
      </w:r>
    </w:p>
    <w:p w:rsidR="00BF1DF1" w:rsidRDefault="008E0B56">
      <w:pPr>
        <w:pStyle w:val="1"/>
        <w:shd w:val="clear" w:color="auto" w:fill="auto"/>
        <w:tabs>
          <w:tab w:val="left" w:pos="3146"/>
          <w:tab w:val="left" w:pos="7078"/>
        </w:tabs>
        <w:spacing w:before="0" w:after="0" w:line="310" w:lineRule="exact"/>
        <w:ind w:left="120"/>
        <w:jc w:val="both"/>
      </w:pPr>
      <w:r>
        <w:rPr>
          <w:rStyle w:val="a6"/>
        </w:rPr>
        <w:t>Александра</w:t>
      </w:r>
      <w:r>
        <w:rPr>
          <w:rStyle w:val="a6"/>
        </w:rPr>
        <w:tab/>
      </w:r>
      <w:r>
        <w:t>системного анализа (№</w:t>
      </w:r>
      <w:r>
        <w:tab/>
        <w:t>405) Национального</w:t>
      </w:r>
    </w:p>
    <w:p w:rsidR="00BF1DF1" w:rsidRDefault="008E0B56">
      <w:pPr>
        <w:pStyle w:val="1"/>
        <w:shd w:val="clear" w:color="auto" w:fill="auto"/>
        <w:tabs>
          <w:tab w:val="left" w:pos="3146"/>
        </w:tabs>
        <w:spacing w:before="0" w:after="0" w:line="310" w:lineRule="exact"/>
        <w:ind w:left="120"/>
        <w:jc w:val="both"/>
      </w:pPr>
      <w:r>
        <w:rPr>
          <w:rStyle w:val="a6"/>
        </w:rPr>
        <w:t>Васильевича</w:t>
      </w:r>
      <w:r>
        <w:rPr>
          <w:rStyle w:val="a6"/>
        </w:rPr>
        <w:tab/>
      </w:r>
      <w:r>
        <w:t>аэрокосмического университета им. Н. Е. Жуковского</w:t>
      </w:r>
    </w:p>
    <w:p w:rsidR="00BF1DF1" w:rsidRDefault="008E0B56">
      <w:pPr>
        <w:pStyle w:val="1"/>
        <w:shd w:val="clear" w:color="auto" w:fill="auto"/>
        <w:spacing w:before="0" w:after="302" w:line="324" w:lineRule="exact"/>
        <w:ind w:left="3220" w:right="140"/>
        <w:jc w:val="both"/>
      </w:pPr>
      <w:r>
        <w:t xml:space="preserve">«Харьковский авиационный институт», </w:t>
      </w:r>
      <w:r>
        <w:t>кандидата физико-математических наук, доцента;</w:t>
      </w:r>
    </w:p>
    <w:p w:rsidR="00BF1DF1" w:rsidRDefault="008E0B56">
      <w:pPr>
        <w:pStyle w:val="1"/>
        <w:shd w:val="clear" w:color="auto" w:fill="auto"/>
        <w:tabs>
          <w:tab w:val="left" w:pos="3146"/>
        </w:tabs>
        <w:spacing w:before="0" w:after="0" w:line="322" w:lineRule="exact"/>
        <w:ind w:left="120"/>
        <w:jc w:val="both"/>
      </w:pPr>
      <w:r>
        <w:rPr>
          <w:rStyle w:val="a6"/>
        </w:rPr>
        <w:t>Гуменного</w:t>
      </w:r>
      <w:r>
        <w:rPr>
          <w:rStyle w:val="a6"/>
        </w:rPr>
        <w:tab/>
      </w:r>
      <w:r>
        <w:t>- доцента кафедры проектирования самолетов и</w:t>
      </w:r>
    </w:p>
    <w:p w:rsidR="00BF1DF1" w:rsidRDefault="008E0B56">
      <w:pPr>
        <w:pStyle w:val="1"/>
        <w:shd w:val="clear" w:color="auto" w:fill="auto"/>
        <w:spacing w:before="0" w:after="0" w:line="322" w:lineRule="exact"/>
        <w:ind w:left="80"/>
      </w:pPr>
      <w:r>
        <w:rPr>
          <w:rStyle w:val="a6"/>
        </w:rPr>
        <w:t xml:space="preserve">Андрея Михайловича </w:t>
      </w:r>
      <w:r>
        <w:t>вертолетов Национального аэрокосмического</w:t>
      </w:r>
    </w:p>
    <w:p w:rsidR="00BF1DF1" w:rsidRDefault="008E0B56">
      <w:pPr>
        <w:pStyle w:val="1"/>
        <w:shd w:val="clear" w:color="auto" w:fill="auto"/>
        <w:spacing w:before="0" w:after="304" w:line="322" w:lineRule="exact"/>
        <w:ind w:left="3220" w:right="140"/>
        <w:jc w:val="both"/>
      </w:pPr>
      <w:r>
        <w:t>университета им. Н. Е. Жуковского «Харьковский авиационный институт», кандидата технических н</w:t>
      </w:r>
      <w:r>
        <w:t>аук, доцента;</w:t>
      </w:r>
    </w:p>
    <w:p w:rsidR="00BF1DF1" w:rsidRDefault="008E0B56">
      <w:pPr>
        <w:pStyle w:val="1"/>
        <w:shd w:val="clear" w:color="auto" w:fill="auto"/>
        <w:tabs>
          <w:tab w:val="left" w:pos="3146"/>
        </w:tabs>
        <w:spacing w:before="0" w:after="0" w:line="317" w:lineRule="exact"/>
        <w:ind w:left="120"/>
        <w:jc w:val="both"/>
      </w:pPr>
      <w:r>
        <w:rPr>
          <w:rStyle w:val="a6"/>
        </w:rPr>
        <w:t>Назина</w:t>
      </w:r>
      <w:r>
        <w:rPr>
          <w:rStyle w:val="a6"/>
        </w:rPr>
        <w:tab/>
      </w:r>
      <w:r>
        <w:t>- доцента кафедры теоретической механики,</w:t>
      </w:r>
    </w:p>
    <w:p w:rsidR="00BF1DF1" w:rsidRDefault="008E0B56">
      <w:pPr>
        <w:pStyle w:val="1"/>
        <w:shd w:val="clear" w:color="auto" w:fill="auto"/>
        <w:tabs>
          <w:tab w:val="left" w:pos="3146"/>
        </w:tabs>
        <w:spacing w:before="0" w:after="0" w:line="317" w:lineRule="exact"/>
        <w:ind w:left="120"/>
        <w:jc w:val="both"/>
      </w:pPr>
      <w:r>
        <w:rPr>
          <w:rStyle w:val="a6"/>
        </w:rPr>
        <w:t>Владимира</w:t>
      </w:r>
      <w:r>
        <w:rPr>
          <w:rStyle w:val="a6"/>
        </w:rPr>
        <w:tab/>
      </w:r>
      <w:r>
        <w:t>машиноведения и роботомеханических систем</w:t>
      </w:r>
    </w:p>
    <w:p w:rsidR="00BF1DF1" w:rsidRDefault="008E0B56">
      <w:pPr>
        <w:pStyle w:val="1"/>
        <w:shd w:val="clear" w:color="auto" w:fill="auto"/>
        <w:tabs>
          <w:tab w:val="left" w:pos="3146"/>
        </w:tabs>
        <w:spacing w:before="0" w:after="0" w:line="317" w:lineRule="exact"/>
        <w:ind w:left="120"/>
        <w:jc w:val="both"/>
      </w:pPr>
      <w:r>
        <w:rPr>
          <w:rStyle w:val="a6"/>
        </w:rPr>
        <w:t>Иосифовича</w:t>
      </w:r>
      <w:r>
        <w:rPr>
          <w:rStyle w:val="a6"/>
        </w:rPr>
        <w:tab/>
      </w:r>
      <w:r>
        <w:t>Национального аэрокосмического университета</w:t>
      </w:r>
    </w:p>
    <w:p w:rsidR="00BF1DF1" w:rsidRDefault="008E0B56">
      <w:pPr>
        <w:pStyle w:val="1"/>
        <w:shd w:val="clear" w:color="auto" w:fill="auto"/>
        <w:spacing w:before="0" w:after="291" w:line="314" w:lineRule="exact"/>
        <w:ind w:left="3220" w:right="140"/>
        <w:jc w:val="both"/>
      </w:pPr>
      <w:r>
        <w:t>им. Н. Е. Жуковского «Харьковский авиационный институт», кандидата технических наук, д</w:t>
      </w:r>
      <w:r>
        <w:t>оцента;</w:t>
      </w:r>
    </w:p>
    <w:p w:rsidR="00BF1DF1" w:rsidRDefault="008E0B56">
      <w:pPr>
        <w:pStyle w:val="1"/>
        <w:shd w:val="clear" w:color="auto" w:fill="auto"/>
        <w:tabs>
          <w:tab w:val="left" w:pos="3146"/>
        </w:tabs>
        <w:spacing w:before="0" w:after="0" w:line="326" w:lineRule="exact"/>
        <w:ind w:left="120"/>
        <w:jc w:val="both"/>
      </w:pPr>
      <w:r>
        <w:rPr>
          <w:rStyle w:val="a6"/>
        </w:rPr>
        <w:t>Павликова</w:t>
      </w:r>
      <w:r>
        <w:rPr>
          <w:rStyle w:val="a6"/>
        </w:rPr>
        <w:tab/>
      </w:r>
      <w:r>
        <w:t>- декана факультета радиоэлектроники, компьютерных</w:t>
      </w:r>
    </w:p>
    <w:p w:rsidR="00BF1DF1" w:rsidRDefault="008E0B56">
      <w:pPr>
        <w:pStyle w:val="1"/>
        <w:shd w:val="clear" w:color="auto" w:fill="auto"/>
        <w:tabs>
          <w:tab w:val="left" w:pos="3146"/>
        </w:tabs>
        <w:spacing w:before="0" w:after="0" w:line="326" w:lineRule="exact"/>
        <w:ind w:left="120"/>
        <w:jc w:val="both"/>
      </w:pPr>
      <w:r>
        <w:rPr>
          <w:rStyle w:val="a6"/>
        </w:rPr>
        <w:t>Владимира</w:t>
      </w:r>
      <w:r>
        <w:rPr>
          <w:rStyle w:val="a6"/>
        </w:rPr>
        <w:tab/>
      </w:r>
      <w:r>
        <w:t>систем и инфокоммуникаций Национального</w:t>
      </w:r>
    </w:p>
    <w:p w:rsidR="00BF1DF1" w:rsidRDefault="008E0B56">
      <w:pPr>
        <w:pStyle w:val="1"/>
        <w:shd w:val="clear" w:color="auto" w:fill="auto"/>
        <w:tabs>
          <w:tab w:val="left" w:pos="3146"/>
        </w:tabs>
        <w:spacing w:before="0" w:after="0" w:line="326" w:lineRule="exact"/>
        <w:ind w:left="120"/>
        <w:jc w:val="both"/>
      </w:pPr>
      <w:r>
        <w:rPr>
          <w:rStyle w:val="a6"/>
        </w:rPr>
        <w:t>Владимировича</w:t>
      </w:r>
      <w:r>
        <w:rPr>
          <w:rStyle w:val="a6"/>
        </w:rPr>
        <w:tab/>
      </w:r>
      <w:r>
        <w:t>аэрокосмического университета им. Н. Е. Жуковского</w:t>
      </w:r>
    </w:p>
    <w:p w:rsidR="00BF1DF1" w:rsidRDefault="008E0B56">
      <w:pPr>
        <w:pStyle w:val="1"/>
        <w:shd w:val="clear" w:color="auto" w:fill="auto"/>
        <w:spacing w:before="0" w:after="0" w:line="305" w:lineRule="exact"/>
        <w:ind w:left="3220" w:right="140"/>
        <w:jc w:val="both"/>
      </w:pPr>
      <w:r>
        <w:t xml:space="preserve">«Харьковский авиационный институт», доктора технических наук, старшего </w:t>
      </w:r>
      <w:r>
        <w:t>научного сотрудника.</w:t>
      </w:r>
    </w:p>
    <w:p w:rsidR="008E0B56" w:rsidRDefault="008E0B56">
      <w:pPr>
        <w:pStyle w:val="1"/>
        <w:shd w:val="clear" w:color="auto" w:fill="auto"/>
        <w:spacing w:before="0" w:after="0" w:line="305" w:lineRule="exact"/>
        <w:ind w:left="3220" w:right="140"/>
        <w:jc w:val="both"/>
      </w:pPr>
    </w:p>
    <w:p w:rsidR="00BF1DF1" w:rsidRDefault="008E0B56">
      <w:pPr>
        <w:pStyle w:val="1"/>
        <w:numPr>
          <w:ilvl w:val="0"/>
          <w:numId w:val="1"/>
        </w:numPr>
        <w:shd w:val="clear" w:color="auto" w:fill="auto"/>
        <w:tabs>
          <w:tab w:val="left" w:pos="1264"/>
        </w:tabs>
        <w:spacing w:before="0" w:after="300" w:line="324" w:lineRule="exact"/>
        <w:ind w:left="20" w:right="300" w:firstLine="940"/>
        <w:jc w:val="both"/>
      </w:pPr>
      <w:r>
        <w:lastRenderedPageBreak/>
        <w:t>За высокий профессионализм, добросовестное выполнение служебных обязанностей, весомый вклад в обеспечение безопасности жизнедеятельности жителей города Харькова и по случаю Дня спасателя:</w:t>
      </w:r>
    </w:p>
    <w:p w:rsidR="00BF1DF1" w:rsidRDefault="008E0B56">
      <w:pPr>
        <w:pStyle w:val="90"/>
        <w:framePr w:w="1894" w:h="987" w:wrap="around" w:hAnchor="margin" w:x="103" w:y="1267"/>
        <w:shd w:val="clear" w:color="auto" w:fill="auto"/>
        <w:spacing w:before="0" w:line="329" w:lineRule="exact"/>
        <w:ind w:left="20"/>
        <w:jc w:val="left"/>
      </w:pPr>
      <w:r>
        <w:rPr>
          <w:rStyle w:val="9Exact"/>
          <w:b/>
          <w:bCs/>
          <w:spacing w:val="0"/>
        </w:rPr>
        <w:t>Юрченко</w:t>
      </w:r>
    </w:p>
    <w:p w:rsidR="00BF1DF1" w:rsidRDefault="008E0B56">
      <w:pPr>
        <w:pStyle w:val="90"/>
        <w:framePr w:w="1894" w:h="987" w:wrap="around" w:hAnchor="margin" w:x="103" w:y="1267"/>
        <w:shd w:val="clear" w:color="auto" w:fill="auto"/>
        <w:spacing w:before="0" w:line="329" w:lineRule="exact"/>
        <w:ind w:left="20"/>
        <w:jc w:val="left"/>
      </w:pPr>
      <w:r>
        <w:rPr>
          <w:rStyle w:val="9Exact"/>
          <w:b/>
          <w:bCs/>
          <w:spacing w:val="0"/>
        </w:rPr>
        <w:t>Владимира</w:t>
      </w:r>
    </w:p>
    <w:p w:rsidR="00BF1DF1" w:rsidRDefault="008E0B56">
      <w:pPr>
        <w:pStyle w:val="90"/>
        <w:framePr w:w="1894" w:h="987" w:wrap="around" w:hAnchor="margin" w:x="103" w:y="1267"/>
        <w:shd w:val="clear" w:color="auto" w:fill="auto"/>
        <w:spacing w:before="0" w:line="329" w:lineRule="exact"/>
        <w:ind w:left="20"/>
        <w:jc w:val="left"/>
      </w:pPr>
      <w:r>
        <w:rPr>
          <w:rStyle w:val="9Exact"/>
          <w:b/>
          <w:bCs/>
          <w:spacing w:val="0"/>
        </w:rPr>
        <w:t>Михайловича</w:t>
      </w:r>
    </w:p>
    <w:p w:rsidR="00BF1DF1" w:rsidRDefault="008E0B56" w:rsidP="008E0B56">
      <w:pPr>
        <w:pStyle w:val="1"/>
        <w:shd w:val="clear" w:color="auto" w:fill="auto"/>
        <w:spacing w:before="0" w:after="2346" w:line="324" w:lineRule="exact"/>
        <w:ind w:left="1240"/>
      </w:pPr>
      <w:r>
        <w:t>- начальника Хар</w:t>
      </w:r>
      <w:r>
        <w:t>ьковского городского отдела Главного управления Госу</w:t>
      </w:r>
      <w:bookmarkStart w:id="1" w:name="_GoBack"/>
      <w:bookmarkEnd w:id="1"/>
      <w:r>
        <w:t>дарственной службы Украины по чрезвычайным ситуациям в Харьковской области.</w:t>
      </w:r>
    </w:p>
    <w:sectPr w:rsidR="00BF1DF1" w:rsidSect="008E0B56">
      <w:pgSz w:w="11909" w:h="16838"/>
      <w:pgMar w:top="1669" w:right="793" w:bottom="1560" w:left="8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E0B56">
      <w:r>
        <w:separator/>
      </w:r>
    </w:p>
  </w:endnote>
  <w:endnote w:type="continuationSeparator" w:id="0">
    <w:p w:rsidR="00000000" w:rsidRDefault="008E0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DF1" w:rsidRDefault="00BF1DF1"/>
  </w:footnote>
  <w:footnote w:type="continuationSeparator" w:id="0">
    <w:p w:rsidR="00BF1DF1" w:rsidRDefault="00BF1D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59"/>
    <w:multiLevelType w:val="multilevel"/>
    <w:tmpl w:val="C6CAC2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471BFC"/>
    <w:multiLevelType w:val="multilevel"/>
    <w:tmpl w:val="D554776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5107"/>
    <w:multiLevelType w:val="multilevel"/>
    <w:tmpl w:val="96060D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6258C2"/>
    <w:multiLevelType w:val="multilevel"/>
    <w:tmpl w:val="9DA68B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DF1"/>
    <w:rsid w:val="0015325E"/>
    <w:rsid w:val="008E0B56"/>
    <w:rsid w:val="00BF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FD77E80"/>
  <w15:docId w15:val="{F104BA0C-405C-4204-87B3-1F235B7E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Pr>
      <w:rFonts w:ascii="Arial" w:eastAsia="Arial" w:hAnsi="Arial" w:cs="Arial"/>
      <w:b/>
      <w:bCs/>
      <w:i w:val="0"/>
      <w:iCs w:val="0"/>
      <w:smallCaps w:val="0"/>
      <w:strike w:val="0"/>
      <w:spacing w:val="50"/>
      <w:sz w:val="21"/>
      <w:szCs w:val="21"/>
      <w:u w:val="none"/>
      <w:lang w:val="uk-UA" w:eastAsia="uk-UA" w:bidi="uk-UA"/>
    </w:rPr>
  </w:style>
  <w:style w:type="character" w:customStyle="1" w:styleId="3Exact">
    <w:name w:val="Основной текст (3) Exact"/>
    <w:basedOn w:val="a0"/>
    <w:link w:val="3"/>
    <w:rPr>
      <w:rFonts w:ascii="Arial" w:eastAsia="Arial" w:hAnsi="Arial" w:cs="Arial"/>
      <w:b/>
      <w:bCs/>
      <w:i w:val="0"/>
      <w:iCs w:val="0"/>
      <w:smallCaps w:val="0"/>
      <w:strike w:val="0"/>
      <w:spacing w:val="-5"/>
      <w:sz w:val="19"/>
      <w:szCs w:val="19"/>
      <w:u w:val="none"/>
    </w:rPr>
  </w:style>
  <w:style w:type="character" w:customStyle="1" w:styleId="4Exact">
    <w:name w:val="Основной текст (4) Exact"/>
    <w:basedOn w:val="a0"/>
    <w:link w:val="4"/>
    <w:rPr>
      <w:rFonts w:ascii="Arial" w:eastAsia="Arial" w:hAnsi="Arial" w:cs="Arial"/>
      <w:b/>
      <w:bCs/>
      <w:i w:val="0"/>
      <w:iCs w:val="0"/>
      <w:smallCaps w:val="0"/>
      <w:strike w:val="0"/>
      <w:spacing w:val="-5"/>
      <w:sz w:val="16"/>
      <w:szCs w:val="16"/>
      <w:u w:val="none"/>
      <w:lang w:val="uk-UA" w:eastAsia="uk-UA" w:bidi="uk-UA"/>
    </w:rPr>
  </w:style>
  <w:style w:type="character" w:customStyle="1" w:styleId="32ptExact">
    <w:name w:val="Основной текст (3) + Интервал 2 pt Exact"/>
    <w:basedOn w:val="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6"/>
      <w:szCs w:val="26"/>
      <w:u w:val="none"/>
    </w:rPr>
  </w:style>
  <w:style w:type="character" w:customStyle="1" w:styleId="9Exact">
    <w:name w:val="Основной текст (9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26"/>
      <w:szCs w:val="26"/>
      <w:u w:val="none"/>
    </w:rPr>
  </w:style>
  <w:style w:type="character" w:customStyle="1" w:styleId="Exact0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6"/>
      <w:szCs w:val="26"/>
      <w:u w:val="none"/>
    </w:rPr>
  </w:style>
  <w:style w:type="character" w:customStyle="1" w:styleId="20">
    <w:name w:val="Заголовок №2_"/>
    <w:basedOn w:val="a0"/>
    <w:link w:val="21"/>
    <w:rPr>
      <w:rFonts w:ascii="Arial" w:eastAsia="Arial" w:hAnsi="Arial" w:cs="Arial"/>
      <w:b/>
      <w:bCs/>
      <w:i w:val="0"/>
      <w:iCs w:val="0"/>
      <w:smallCaps w:val="0"/>
      <w:strike w:val="0"/>
      <w:spacing w:val="7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2">
    <w:name w:val="Заголовок №1 (2)_"/>
    <w:basedOn w:val="a0"/>
    <w:link w:val="12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a6">
    <w:name w:val="Основной текст + 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9">
    <w:name w:val="Колонтитул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after="240" w:line="0" w:lineRule="atLeast"/>
      <w:jc w:val="center"/>
    </w:pPr>
    <w:rPr>
      <w:rFonts w:ascii="Arial" w:eastAsia="Arial" w:hAnsi="Arial" w:cs="Arial"/>
      <w:b/>
      <w:bCs/>
      <w:spacing w:val="50"/>
      <w:sz w:val="21"/>
      <w:szCs w:val="21"/>
      <w:lang w:val="uk-UA" w:eastAsia="uk-UA" w:bidi="uk-UA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before="240" w:line="221" w:lineRule="exact"/>
      <w:jc w:val="center"/>
    </w:pPr>
    <w:rPr>
      <w:rFonts w:ascii="Arial" w:eastAsia="Arial" w:hAnsi="Arial" w:cs="Arial"/>
      <w:b/>
      <w:bCs/>
      <w:spacing w:val="-5"/>
      <w:sz w:val="19"/>
      <w:szCs w:val="19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221" w:lineRule="exact"/>
      <w:jc w:val="center"/>
    </w:pPr>
    <w:rPr>
      <w:rFonts w:ascii="Arial" w:eastAsia="Arial" w:hAnsi="Arial" w:cs="Arial"/>
      <w:b/>
      <w:bCs/>
      <w:spacing w:val="-5"/>
      <w:sz w:val="16"/>
      <w:szCs w:val="16"/>
      <w:lang w:val="uk-UA" w:eastAsia="uk-UA" w:bidi="uk-UA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before="540" w:after="1500" w:line="319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300" w:line="480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картинке"/>
    <w:basedOn w:val="a"/>
    <w:link w:val="Exact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5"/>
      <w:sz w:val="26"/>
      <w:szCs w:val="26"/>
    </w:rPr>
  </w:style>
  <w:style w:type="paragraph" w:customStyle="1" w:styleId="21">
    <w:name w:val="Заголовок №2"/>
    <w:basedOn w:val="a"/>
    <w:link w:val="20"/>
    <w:pPr>
      <w:shd w:val="clear" w:color="auto" w:fill="FFFFFF"/>
      <w:spacing w:after="900" w:line="0" w:lineRule="atLeast"/>
      <w:jc w:val="center"/>
      <w:outlineLvl w:val="1"/>
    </w:pPr>
    <w:rPr>
      <w:rFonts w:ascii="Arial" w:eastAsia="Arial" w:hAnsi="Arial" w:cs="Arial"/>
      <w:b/>
      <w:bCs/>
      <w:spacing w:val="70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900" w:after="60" w:line="0" w:lineRule="atLeas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line="324" w:lineRule="exact"/>
      <w:jc w:val="center"/>
      <w:outlineLvl w:val="0"/>
    </w:pPr>
    <w:rPr>
      <w:rFonts w:ascii="Georgia" w:eastAsia="Georgia" w:hAnsi="Georgia" w:cs="Georgia"/>
      <w:spacing w:val="-10"/>
      <w:sz w:val="40"/>
      <w:szCs w:val="40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a">
    <w:name w:val="header"/>
    <w:basedOn w:val="a"/>
    <w:link w:val="ab"/>
    <w:uiPriority w:val="99"/>
    <w:unhideWhenUsed/>
    <w:rsid w:val="008E0B5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E0B56"/>
    <w:rPr>
      <w:color w:val="000000"/>
    </w:rPr>
  </w:style>
  <w:style w:type="paragraph" w:styleId="ac">
    <w:name w:val="footer"/>
    <w:basedOn w:val="a"/>
    <w:link w:val="ad"/>
    <w:uiPriority w:val="99"/>
    <w:unhideWhenUsed/>
    <w:rsid w:val="008E0B5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E0B5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717</Words>
  <Characters>4088</Characters>
  <Application>Microsoft Office Word</Application>
  <DocSecurity>0</DocSecurity>
  <Lines>34</Lines>
  <Paragraphs>9</Paragraphs>
  <ScaleCrop>false</ScaleCrop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 V. Starodubtsev</dc:creator>
  <cp:lastModifiedBy>Dmitriy V. Starodubtsev</cp:lastModifiedBy>
  <cp:revision>3</cp:revision>
  <dcterms:created xsi:type="dcterms:W3CDTF">2018-08-21T14:20:00Z</dcterms:created>
  <dcterms:modified xsi:type="dcterms:W3CDTF">2018-08-21T14:26:00Z</dcterms:modified>
</cp:coreProperties>
</file>