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18" w:rsidRDefault="00CB2718" w:rsidP="00CB2718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Программа Третьего Всеукраинского форума уличных культур:</w:t>
      </w:r>
      <w:r>
        <w:rPr>
          <w:rStyle w:val="a5"/>
          <w:rFonts w:ascii="Helvetica" w:hAnsi="Helvetica" w:cs="Helvetica"/>
          <w:b/>
          <w:bCs/>
          <w:color w:val="333333"/>
          <w:sz w:val="21"/>
          <w:szCs w:val="21"/>
          <w:u w:val="single"/>
        </w:rPr>
        <w:t> </w:t>
      </w:r>
    </w:p>
    <w:p w:rsidR="00CB2718" w:rsidRDefault="00CB2718" w:rsidP="00CB2718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b/>
          <w:bCs/>
          <w:color w:val="333333"/>
          <w:sz w:val="21"/>
          <w:szCs w:val="21"/>
          <w:u w:val="single"/>
        </w:rPr>
        <w:t>8 декабря: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11:00</w:t>
      </w:r>
      <w:r>
        <w:rPr>
          <w:rFonts w:ascii="Helvetica" w:hAnsi="Helvetica" w:cs="Helvetica"/>
          <w:color w:val="333333"/>
          <w:sz w:val="21"/>
          <w:szCs w:val="21"/>
          <w:lang w:val="uk-UA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-</w:t>
      </w:r>
      <w:r>
        <w:rPr>
          <w:rFonts w:ascii="Helvetica" w:hAnsi="Helvetica" w:cs="Helvetica"/>
          <w:color w:val="333333"/>
          <w:sz w:val="21"/>
          <w:szCs w:val="21"/>
          <w:lang w:val="uk-UA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12:00 - открытие дверей, регистрация участников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12:00 - 12:45 - открытие первого дня Форума, рассадка всех участников, свободная дискуссия, выставка проектов инфраструктуры уличных культур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12:45 - 13:00 введение о целях и задачах Форума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13:00 - 13:30 - презентация деятельности платформы “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Street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Culture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” от NGO «Центр уличных культур» за 2018 год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13:30 - 14:00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Нарыжная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Александра (Харьков) презентация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колабы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“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Street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Culture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&amp;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Urban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reform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” концепция развития инфраструктуры уличных культур в Харькове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14:00 - 14:30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Эльбакян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Раймонд (Рига) результаты и достижения NGO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Ghetto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 за 2018 (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Skype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online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14:30 - 15:15 – кофе-брейк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15:15 - 16:00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Войнов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Александр (Минск), развитие уличных культур в республике Беларусь,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урбан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парк “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Prokach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”, отдел уличной культуры и спорта в Минске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16:00 - 16:30 – Соболь Дмитрий и Тарас Евтушенко (Киев) секреты успеха платформы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Don’t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Take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Fake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16:30 - 17:00 – презентация проекта фильма «Дружба – центр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урбан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культур»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NGO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The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People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&amp; NGO Центр уличных культур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17:00 - 17:45 – кофе брейк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17:45 -  18:15 – Николай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Якимченко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(Кишинев), развитие уличных культур в Молдове</w:t>
      </w:r>
    </w:p>
    <w:p w:rsidR="00CB2718" w:rsidRDefault="00CB2718" w:rsidP="00CB2718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18:15 - 18:45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Светлицкий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Станислав (Киев) всеукраинское объединение федерации баскетбола Украины и Украинской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стритбольной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лиги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18:45</w:t>
      </w:r>
      <w:r>
        <w:rPr>
          <w:rFonts w:ascii="Helvetica" w:hAnsi="Helvetica" w:cs="Helvetica"/>
          <w:color w:val="333333"/>
          <w:sz w:val="21"/>
          <w:szCs w:val="21"/>
        </w:rPr>
        <w:t xml:space="preserve"> - 19:15 -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Назарко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Антон (Харьков) проект «Rap.ua» развитие реп индустрии в Украине</w:t>
      </w:r>
    </w:p>
    <w:p w:rsidR="00CB2718" w:rsidRDefault="00CB2718" w:rsidP="00CB2718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19:15 - 21:00 - Панельная дискуссия на тему «Ассоциации уличных видов спорта 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урбан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культур Украины» с участниками и гостями Форума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21:00 - Закрытие первого дня Форума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23:00</w:t>
      </w:r>
      <w:r>
        <w:rPr>
          <w:rFonts w:ascii="Helvetica" w:hAnsi="Helvetica" w:cs="Helvetica"/>
          <w:color w:val="333333"/>
          <w:sz w:val="21"/>
          <w:szCs w:val="21"/>
        </w:rPr>
        <w:t xml:space="preserve"> - 04:00 - Вечеринка Форума, бар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Пипа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</w:t>
      </w:r>
    </w:p>
    <w:p w:rsidR="00CB2718" w:rsidRDefault="00CB2718" w:rsidP="00CB2718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b/>
          <w:bCs/>
          <w:color w:val="333333"/>
          <w:sz w:val="21"/>
          <w:szCs w:val="21"/>
          <w:u w:val="single"/>
        </w:rPr>
        <w:t>9 декабря: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11:30 - 12:00 - Открытие дверей, регистрация участников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12:00 - 13:00 -  Открытие второго дня Форума, рассадка всех участников, свободная дискуссия, выставка проектов инфраструктуры уличных культур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13:00 - 13:30 – Минин Денис (Днепр) развитие стрит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воркаута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Украине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13:30 - 14:00 – Виноградов Александр (Николаев) фестиваль уличных культур в Николаеве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14:00 - 14:45 - кофе-брейк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14:45 - 15:15 – Андроников Андрей (Ялта) фестиваль хип хоп культуры “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Yalta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summer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Jam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”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15:15 - 15:45 – Салун Владислав (Киев) фестиваль хип хоп культуры “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Battle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School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”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15:45</w:t>
      </w:r>
      <w:r>
        <w:rPr>
          <w:rFonts w:ascii="Helvetica" w:hAnsi="Helvetica" w:cs="Helvetica"/>
          <w:color w:val="333333"/>
          <w:sz w:val="21"/>
          <w:szCs w:val="21"/>
        </w:rPr>
        <w:t xml:space="preserve"> - 16:15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Александр (Киев) фестиваль хип хоп культуры и академия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Hot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Funky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16:15</w:t>
      </w:r>
      <w:r>
        <w:rPr>
          <w:rFonts w:ascii="Helvetica" w:hAnsi="Helvetica" w:cs="Helvetica"/>
          <w:color w:val="333333"/>
          <w:sz w:val="21"/>
          <w:szCs w:val="21"/>
        </w:rPr>
        <w:t xml:space="preserve"> - 17:00 - кофе-брейк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17:00</w:t>
      </w:r>
      <w:r>
        <w:rPr>
          <w:rFonts w:ascii="Helvetica" w:hAnsi="Helvetica" w:cs="Helvetica"/>
          <w:color w:val="333333"/>
          <w:sz w:val="21"/>
          <w:szCs w:val="21"/>
        </w:rPr>
        <w:t xml:space="preserve"> - 17:30 – Бурлака Кирилл (Сумы) фестиваль уличных культур в Сумах</w:t>
      </w:r>
    </w:p>
    <w:p w:rsidR="00CB2718" w:rsidRDefault="00CB2718" w:rsidP="00CB2718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17:30 - 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</w:rPr>
        <w:t>18:00 – Скиба Александр (Киев) развитие танцевальных фестивалей и платформы “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UDance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”</w:t>
      </w:r>
    </w:p>
    <w:p w:rsidR="00CB2718" w:rsidRDefault="00CB2718" w:rsidP="00CB2718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18:00 - 20:00 - Панельная дискуссия на тему «Ассоциации уличных видов спорта 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урбан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культур Украины» с участниками, активистами форума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20:00 - 20:30 – Подведение итогов 2018 года и определение векторов развития на 2019 год</w:t>
      </w:r>
    </w:p>
    <w:p w:rsidR="00CB2718" w:rsidRDefault="00CB2718" w:rsidP="00CB2718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20:30 - Закрытие второго дня Форума.</w:t>
      </w:r>
    </w:p>
    <w:p w:rsidR="00883121" w:rsidRDefault="00883121"/>
    <w:sectPr w:rsidR="0088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C"/>
    <w:rsid w:val="006D278C"/>
    <w:rsid w:val="00883121"/>
    <w:rsid w:val="00CB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2514"/>
  <w15:chartTrackingRefBased/>
  <w15:docId w15:val="{983D664F-FD67-446D-A715-6E8D1885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718"/>
    <w:rPr>
      <w:b/>
      <w:bCs/>
    </w:rPr>
  </w:style>
  <w:style w:type="character" w:styleId="a5">
    <w:name w:val="Emphasis"/>
    <w:basedOn w:val="a0"/>
    <w:uiPriority w:val="20"/>
    <w:qFormat/>
    <w:rsid w:val="00CB27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V. Starodubtsev</dc:creator>
  <cp:keywords/>
  <dc:description/>
  <cp:lastModifiedBy>Dmitriy V. Starodubtsev</cp:lastModifiedBy>
  <cp:revision>2</cp:revision>
  <dcterms:created xsi:type="dcterms:W3CDTF">2018-12-05T09:08:00Z</dcterms:created>
  <dcterms:modified xsi:type="dcterms:W3CDTF">2018-12-05T09:11:00Z</dcterms:modified>
</cp:coreProperties>
</file>