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7" w:rsidRPr="00CE1345" w:rsidRDefault="003E2D57" w:rsidP="003E2D57">
      <w:pPr>
        <w:jc w:val="left"/>
        <w:rPr>
          <w:rStyle w:val="hps"/>
          <w:rFonts w:ascii="Times New Roman" w:hAnsi="Times New Roman"/>
          <w:b/>
          <w:sz w:val="32"/>
          <w:szCs w:val="32"/>
          <w:lang w:val="ru-RU"/>
        </w:rPr>
      </w:pPr>
      <w:r w:rsidRPr="00CE1345">
        <w:rPr>
          <w:noProof/>
          <w:lang w:val="ru-RU" w:eastAsia="ru-RU"/>
        </w:rPr>
        <w:drawing>
          <wp:inline distT="0" distB="0" distL="0" distR="0" wp14:anchorId="30C7646C" wp14:editId="6C6448FD">
            <wp:extent cx="962025" cy="638175"/>
            <wp:effectExtent l="0" t="0" r="9525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tab/>
      </w:r>
      <w:r w:rsidRPr="00CE1345">
        <w:rPr>
          <w:noProof/>
          <w:lang w:val="ru-RU" w:eastAsia="ru-RU"/>
        </w:rPr>
        <w:drawing>
          <wp:inline distT="0" distB="0" distL="0" distR="0" wp14:anchorId="5E51163B" wp14:editId="67CECD3E">
            <wp:extent cx="15049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57" w:rsidRPr="00CE1345" w:rsidRDefault="003E2D57" w:rsidP="003E2D57">
      <w:pPr>
        <w:jc w:val="center"/>
        <w:rPr>
          <w:rStyle w:val="hps"/>
          <w:rFonts w:ascii="Times New Roman" w:hAnsi="Times New Roman"/>
          <w:b/>
          <w:sz w:val="32"/>
          <w:szCs w:val="32"/>
          <w:lang w:val="ru-RU"/>
        </w:rPr>
      </w:pPr>
      <w:r w:rsidRPr="00CE1345">
        <w:rPr>
          <w:rStyle w:val="hps"/>
          <w:rFonts w:ascii="Times New Roman" w:hAnsi="Times New Roman"/>
          <w:b/>
          <w:sz w:val="32"/>
          <w:szCs w:val="32"/>
          <w:lang w:val="ru-RU"/>
        </w:rPr>
        <w:t>VІІІ Международный туристический форум</w:t>
      </w:r>
    </w:p>
    <w:p w:rsidR="003E2D57" w:rsidRPr="00CE1345" w:rsidRDefault="003E2D57" w:rsidP="003E2D57">
      <w:pPr>
        <w:jc w:val="center"/>
        <w:rPr>
          <w:rStyle w:val="hps"/>
          <w:rFonts w:ascii="Times New Roman" w:hAnsi="Times New Roman"/>
          <w:b/>
          <w:sz w:val="32"/>
          <w:szCs w:val="32"/>
          <w:lang w:val="ru-RU"/>
        </w:rPr>
      </w:pPr>
      <w:r w:rsidRPr="00CE1345">
        <w:rPr>
          <w:rStyle w:val="hps"/>
          <w:rFonts w:ascii="Times New Roman" w:hAnsi="Times New Roman"/>
          <w:b/>
          <w:sz w:val="32"/>
          <w:szCs w:val="32"/>
          <w:lang w:val="ru-RU"/>
        </w:rPr>
        <w:t>«</w:t>
      </w:r>
      <w:r w:rsidRPr="00CE1345">
        <w:rPr>
          <w:rFonts w:ascii="Times New Roman" w:hAnsi="Times New Roman"/>
          <w:b/>
          <w:sz w:val="32"/>
          <w:szCs w:val="32"/>
          <w:lang w:val="ru-RU"/>
        </w:rPr>
        <w:t xml:space="preserve">Харьков: </w:t>
      </w:r>
      <w:r w:rsidRPr="00CE1345">
        <w:rPr>
          <w:rStyle w:val="hps"/>
          <w:rFonts w:ascii="Times New Roman" w:hAnsi="Times New Roman"/>
          <w:b/>
          <w:sz w:val="32"/>
          <w:szCs w:val="32"/>
          <w:lang w:val="ru-RU"/>
        </w:rPr>
        <w:t>партнерство в туризме»</w:t>
      </w:r>
    </w:p>
    <w:p w:rsidR="003E2D57" w:rsidRPr="00CE1345" w:rsidRDefault="003E2D57" w:rsidP="003E2D57">
      <w:pPr>
        <w:jc w:val="center"/>
        <w:rPr>
          <w:rStyle w:val="hps"/>
          <w:rFonts w:ascii="Times New Roman" w:hAnsi="Times New Roman"/>
          <w:b/>
          <w:i/>
          <w:sz w:val="28"/>
          <w:szCs w:val="28"/>
          <w:lang w:val="ru-RU"/>
        </w:rPr>
      </w:pPr>
    </w:p>
    <w:p w:rsidR="003E2D57" w:rsidRPr="00CE1345" w:rsidRDefault="003E2D57" w:rsidP="003E2D57">
      <w:pPr>
        <w:tabs>
          <w:tab w:val="clear" w:pos="850"/>
          <w:tab w:val="clear" w:pos="1191"/>
          <w:tab w:val="clear" w:pos="1531"/>
          <w:tab w:val="left" w:pos="0"/>
        </w:tabs>
        <w:rPr>
          <w:rStyle w:val="hps"/>
          <w:b/>
          <w:sz w:val="32"/>
          <w:szCs w:val="32"/>
          <w:lang w:val="ru-RU"/>
        </w:rPr>
      </w:pPr>
    </w:p>
    <w:p w:rsidR="003E2D57" w:rsidRPr="00CE1345" w:rsidRDefault="003E2D57" w:rsidP="003E2D57">
      <w:pPr>
        <w:jc w:val="center"/>
        <w:rPr>
          <w:rStyle w:val="hps"/>
          <w:b/>
          <w:sz w:val="32"/>
          <w:szCs w:val="32"/>
          <w:lang w:val="ru-RU"/>
        </w:rPr>
      </w:pPr>
    </w:p>
    <w:p w:rsidR="003E2D57" w:rsidRPr="00CE1345" w:rsidRDefault="003E2D57" w:rsidP="003E2D57">
      <w:pPr>
        <w:jc w:val="center"/>
        <w:rPr>
          <w:rStyle w:val="hps"/>
          <w:rFonts w:ascii="Times New Roman" w:hAnsi="Times New Roman"/>
          <w:b/>
          <w:sz w:val="32"/>
          <w:szCs w:val="32"/>
          <w:lang w:val="ru-RU"/>
        </w:rPr>
      </w:pPr>
    </w:p>
    <w:p w:rsidR="003E2D57" w:rsidRPr="00CE1345" w:rsidRDefault="003E2D57" w:rsidP="003E2D57">
      <w:pPr>
        <w:jc w:val="center"/>
        <w:rPr>
          <w:rStyle w:val="hps"/>
          <w:rFonts w:ascii="Times New Roman" w:hAnsi="Times New Roman"/>
          <w:b/>
          <w:sz w:val="32"/>
          <w:szCs w:val="32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CE1345">
        <w:rPr>
          <w:rFonts w:ascii="Times New Roman" w:hAnsi="Times New Roman"/>
          <w:sz w:val="32"/>
          <w:szCs w:val="32"/>
          <w:lang w:val="ru-RU"/>
        </w:rPr>
        <w:t xml:space="preserve">ПРОГРАММА </w:t>
      </w:r>
    </w:p>
    <w:p w:rsidR="003E2D57" w:rsidRPr="00CE1345" w:rsidRDefault="003E2D57" w:rsidP="003E2D5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CE1345">
        <w:rPr>
          <w:rFonts w:ascii="Times New Roman" w:hAnsi="Times New Roman"/>
          <w:sz w:val="32"/>
          <w:szCs w:val="32"/>
          <w:lang w:val="ru-RU"/>
        </w:rPr>
        <w:t>Международной конференции</w:t>
      </w:r>
    </w:p>
    <w:p w:rsidR="003E2D57" w:rsidRPr="00CE1345" w:rsidRDefault="003E2D57" w:rsidP="003E2D57">
      <w:pPr>
        <w:tabs>
          <w:tab w:val="clear" w:pos="850"/>
          <w:tab w:val="clear" w:pos="1191"/>
          <w:tab w:val="clear" w:pos="1531"/>
          <w:tab w:val="left" w:pos="-1418"/>
          <w:tab w:val="left" w:pos="0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CE1345">
        <w:rPr>
          <w:rFonts w:ascii="Times New Roman" w:hAnsi="Times New Roman"/>
          <w:sz w:val="32"/>
          <w:szCs w:val="32"/>
          <w:lang w:val="ru-RU"/>
        </w:rPr>
        <w:t>«Современные аспекты развития туризма и сферы гостеприимства городов»</w:t>
      </w:r>
    </w:p>
    <w:p w:rsidR="003E2D57" w:rsidRPr="00CE1345" w:rsidRDefault="003E2D57" w:rsidP="003E2D57">
      <w:pPr>
        <w:pStyle w:val="1"/>
        <w:spacing w:before="0" w:after="0"/>
        <w:rPr>
          <w:rFonts w:ascii="Times New Roman" w:hAnsi="Times New Roman"/>
          <w:b w:val="0"/>
          <w:i/>
          <w:caps w:val="0"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fldChar w:fldCharType="begin"/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instrText xml:space="preserve"> MACROBUTTON NUMBERING </w:instrText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fldChar w:fldCharType="begin"/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instrText xml:space="preserve"> SEQ  cpara \h \r 0</w:instrText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fldChar w:fldCharType="end"/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fldChar w:fldCharType="begin"/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instrText xml:space="preserve"> SEQ  ccount \h</w:instrText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fldChar w:fldCharType="end"/>
      </w:r>
      <w:r w:rsidRPr="00CE1345">
        <w:rPr>
          <w:rFonts w:ascii="Times New Roman" w:hAnsi="Times New Roman"/>
          <w:i/>
          <w:caps/>
          <w:sz w:val="28"/>
          <w:szCs w:val="28"/>
          <w:lang w:val="ru-RU"/>
        </w:rPr>
        <w:fldChar w:fldCharType="end"/>
      </w:r>
    </w:p>
    <w:p w:rsidR="003E2D57" w:rsidRPr="00CE1345" w:rsidRDefault="003E2D57" w:rsidP="003E2D57">
      <w:pPr>
        <w:pStyle w:val="1"/>
        <w:spacing w:before="0" w:after="0"/>
        <w:rPr>
          <w:rFonts w:ascii="Times New Roman" w:hAnsi="Times New Roman"/>
          <w:b w:val="0"/>
          <w:i/>
          <w:caps w:val="0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</w:p>
    <w:p w:rsidR="003E2D57" w:rsidRPr="00CE1345" w:rsidRDefault="003E2D57" w:rsidP="003E2D57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E2D57" w:rsidRPr="00CE1345" w:rsidRDefault="003E2D57" w:rsidP="003E2D57">
      <w:pPr>
        <w:pStyle w:val="a3"/>
        <w:spacing w:after="0"/>
        <w:jc w:val="center"/>
        <w:rPr>
          <w:rFonts w:ascii="Times New Roman" w:hAnsi="Times New Roman"/>
          <w:sz w:val="32"/>
          <w:szCs w:val="32"/>
          <w:lang w:val="ru-RU"/>
        </w:rPr>
      </w:pPr>
      <w:r w:rsidRPr="00CE1345">
        <w:rPr>
          <w:rFonts w:ascii="Times New Roman" w:hAnsi="Times New Roman"/>
          <w:sz w:val="32"/>
          <w:szCs w:val="32"/>
          <w:lang w:val="ru-RU"/>
        </w:rPr>
        <w:t>Харьков</w:t>
      </w:r>
    </w:p>
    <w:p w:rsidR="003E2D57" w:rsidRPr="008357AA" w:rsidRDefault="003E2D57" w:rsidP="003E2D57">
      <w:pPr>
        <w:pStyle w:val="a3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CE1345">
        <w:rPr>
          <w:rFonts w:ascii="Times New Roman" w:hAnsi="Times New Roman"/>
          <w:sz w:val="32"/>
          <w:szCs w:val="32"/>
          <w:lang w:val="ru-RU"/>
        </w:rPr>
        <w:t xml:space="preserve">12 мая </w:t>
      </w:r>
      <w:r w:rsidRPr="00CE1345">
        <w:rPr>
          <w:rStyle w:val="hps"/>
          <w:rFonts w:ascii="Times New Roman" w:hAnsi="Times New Roman"/>
          <w:sz w:val="32"/>
          <w:szCs w:val="32"/>
          <w:lang w:val="ru-RU"/>
        </w:rPr>
        <w:t>2016 года</w:t>
      </w:r>
      <w:r w:rsidRPr="00CE1345">
        <w:rPr>
          <w:noProof/>
          <w:lang w:val="ru-RU" w:eastAsia="ru-RU"/>
        </w:rPr>
        <w:t xml:space="preserve"> </w:t>
      </w:r>
      <w:r w:rsidRPr="00CE1345">
        <w:rPr>
          <w:lang w:val="ru-RU"/>
        </w:rPr>
        <w:br w:type="page"/>
      </w:r>
    </w:p>
    <w:tbl>
      <w:tblPr>
        <w:tblW w:w="1077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6095"/>
        <w:gridCol w:w="2779"/>
      </w:tblGrid>
      <w:tr w:rsidR="003E2D57" w:rsidRPr="008357AA" w:rsidTr="002B4847">
        <w:trPr>
          <w:jc w:val="center"/>
        </w:trPr>
        <w:tc>
          <w:tcPr>
            <w:tcW w:w="1903" w:type="dxa"/>
          </w:tcPr>
          <w:p w:rsidR="003E2D57" w:rsidRPr="008357AA" w:rsidRDefault="003E2D57" w:rsidP="003E2D57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12 мая, четверг</w:t>
            </w:r>
          </w:p>
        </w:tc>
        <w:tc>
          <w:tcPr>
            <w:tcW w:w="6095" w:type="dxa"/>
          </w:tcPr>
          <w:p w:rsidR="003E2D57" w:rsidRPr="008357AA" w:rsidRDefault="003E2D57" w:rsidP="005E32B4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779" w:type="dxa"/>
          </w:tcPr>
          <w:p w:rsidR="003E2D57" w:rsidRPr="007C7FB0" w:rsidRDefault="003E2D57" w:rsidP="005E32B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C7FB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Место проведения</w:t>
            </w:r>
          </w:p>
        </w:tc>
      </w:tr>
      <w:tr w:rsidR="003E2D57" w:rsidRPr="008357AA" w:rsidTr="002B4847">
        <w:trPr>
          <w:trHeight w:val="291"/>
          <w:jc w:val="center"/>
        </w:trPr>
        <w:tc>
          <w:tcPr>
            <w:tcW w:w="1903" w:type="dxa"/>
          </w:tcPr>
          <w:p w:rsidR="00DA79C3" w:rsidRPr="008357AA" w:rsidRDefault="00A3289B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09:0</w:t>
            </w:r>
            <w:r w:rsidR="003E2D57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0</w:t>
            </w:r>
            <w:r w:rsidR="00344CF5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– </w:t>
            </w:r>
            <w:r w:rsidR="00DA79C3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9:45</w:t>
            </w:r>
          </w:p>
          <w:p w:rsidR="00DA79C3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A79C3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A79C3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3E2D57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10:00 – 10:30</w:t>
            </w:r>
          </w:p>
        </w:tc>
        <w:tc>
          <w:tcPr>
            <w:tcW w:w="6095" w:type="dxa"/>
          </w:tcPr>
          <w:p w:rsidR="00DA79C3" w:rsidRPr="008357AA" w:rsidRDefault="003E2D57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Регистрация участников и слушателей </w:t>
            </w:r>
            <w:r w:rsidR="00DA79C3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Панельной дискуссии «Тенденции и перспективы развития туризма в современных условиях»</w:t>
            </w:r>
          </w:p>
          <w:p w:rsidR="00DA79C3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A79C3" w:rsidRPr="008357AA" w:rsidRDefault="00DA79C3" w:rsidP="00DA79C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Регистрация участников секции «Образовательный туризм»</w:t>
            </w:r>
          </w:p>
          <w:p w:rsidR="00DA79C3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779" w:type="dxa"/>
          </w:tcPr>
          <w:p w:rsidR="00DA79C3" w:rsidRPr="008357AA" w:rsidRDefault="003E2D57" w:rsidP="005E32B4">
            <w:pPr>
              <w:pStyle w:val="a3"/>
              <w:spacing w:after="0"/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Фойе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Бального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Зала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этаж</w:t>
            </w:r>
            <w:r w:rsidR="00E12603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Premier Palace Hotel Kharkiv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</w:p>
          <w:p w:rsidR="00DA79C3" w:rsidRPr="008357AA" w:rsidRDefault="00DA79C3" w:rsidP="005E32B4">
            <w:pPr>
              <w:pStyle w:val="a3"/>
              <w:spacing w:after="0"/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</w:p>
          <w:p w:rsidR="003E2D57" w:rsidRPr="008357AA" w:rsidRDefault="003E1AC0" w:rsidP="005E32B4">
            <w:pPr>
              <w:pStyle w:val="a3"/>
              <w:spacing w:after="0"/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К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онференц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-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зал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«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Харьков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», 2-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й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этаж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A79C3" w:rsidRPr="008357AA">
              <w:rPr>
                <w:sz w:val="26"/>
                <w:szCs w:val="26"/>
                <w:lang w:val="en-US"/>
              </w:rPr>
              <w:t xml:space="preserve"> </w:t>
            </w:r>
            <w:r w:rsidR="00DA79C3"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Premier Palace Hotel Kharkiv</w:t>
            </w:r>
          </w:p>
          <w:p w:rsidR="00DA79C3" w:rsidRPr="005D0ABB" w:rsidRDefault="00DA79C3" w:rsidP="005E32B4">
            <w:pPr>
              <w:pStyle w:val="a3"/>
              <w:spacing w:after="0"/>
              <w:rPr>
                <w:rFonts w:ascii="Times New Roman" w:hAnsi="Times New Roman"/>
                <w:i/>
                <w:iCs/>
                <w:sz w:val="14"/>
                <w:szCs w:val="14"/>
                <w:lang w:val="en-US" w:eastAsia="ru-RU"/>
              </w:rPr>
            </w:pPr>
          </w:p>
        </w:tc>
      </w:tr>
      <w:tr w:rsidR="00DA79C3" w:rsidRPr="008357AA" w:rsidTr="002B4847">
        <w:trPr>
          <w:trHeight w:val="541"/>
          <w:jc w:val="center"/>
        </w:trPr>
        <w:tc>
          <w:tcPr>
            <w:tcW w:w="1903" w:type="dxa"/>
          </w:tcPr>
          <w:p w:rsidR="00DA79C3" w:rsidRPr="008357AA" w:rsidRDefault="00DA79C3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10:00 – 10:30</w:t>
            </w:r>
          </w:p>
        </w:tc>
        <w:tc>
          <w:tcPr>
            <w:tcW w:w="6095" w:type="dxa"/>
          </w:tcPr>
          <w:p w:rsidR="000324E2" w:rsidRPr="00B65CF7" w:rsidRDefault="00DA79C3" w:rsidP="005E32B4">
            <w:pPr>
              <w:pStyle w:val="a5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Торжественное открытие VIII Международного туристического форума «Харьков: партнерство в туризме»</w:t>
            </w:r>
            <w:r w:rsidRPr="008357A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9E7FF8" w:rsidRPr="009E7FF8" w:rsidRDefault="00DA79C3" w:rsidP="005E32B4">
            <w:pPr>
              <w:pStyle w:val="a3"/>
              <w:tabs>
                <w:tab w:val="left" w:pos="86"/>
              </w:tabs>
              <w:spacing w:after="0"/>
              <w:ind w:right="-57"/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Бальный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Зал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этаж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Premier Palace Hotel Kharkiv</w:t>
            </w:r>
          </w:p>
        </w:tc>
      </w:tr>
      <w:tr w:rsidR="003E2D57" w:rsidRPr="008357AA" w:rsidTr="002B4847">
        <w:trPr>
          <w:trHeight w:val="544"/>
          <w:jc w:val="center"/>
        </w:trPr>
        <w:tc>
          <w:tcPr>
            <w:tcW w:w="1903" w:type="dxa"/>
          </w:tcPr>
          <w:p w:rsidR="003E2D57" w:rsidRPr="008357AA" w:rsidRDefault="003E2D57" w:rsidP="005E32B4">
            <w:pPr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10:30 – 1</w:t>
            </w:r>
            <w:r w:rsidR="00DA79C3"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8</w:t>
            </w: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:00</w:t>
            </w:r>
          </w:p>
          <w:p w:rsidR="003E2D57" w:rsidRPr="008357AA" w:rsidRDefault="003E2D57" w:rsidP="005E32B4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6095" w:type="dxa"/>
          </w:tcPr>
          <w:p w:rsidR="003E2D57" w:rsidRPr="008357AA" w:rsidRDefault="00FB7980" w:rsidP="0058754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Панельная дискуссия «Тенденции и перспективы развития туризма в современных условия</w:t>
            </w:r>
            <w:r w:rsidR="00587547"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х» </w:t>
            </w:r>
          </w:p>
          <w:p w:rsidR="00320F91" w:rsidRPr="008357AA" w:rsidRDefault="00320F91" w:rsidP="00320F91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 w:line="264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Модераторы:</w:t>
            </w:r>
          </w:p>
          <w:p w:rsidR="00320F91" w:rsidRPr="008357AA" w:rsidRDefault="00320F91" w:rsidP="00CE1345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Поникаровский</w:t>
            </w:r>
            <w:proofErr w:type="spellEnd"/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Алексей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заместитель директора Департамента международного сотрудничества Харьковского городского совета;</w:t>
            </w:r>
          </w:p>
          <w:p w:rsidR="003E1AC0" w:rsidRPr="008357AA" w:rsidRDefault="00320F91" w:rsidP="00CE1345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Згурская Юлия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начальник отдела развития туристской инфраструктуры и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имиджевых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проектов Департамента международного сотрудничества Харьковского городского совета</w:t>
            </w:r>
          </w:p>
        </w:tc>
        <w:tc>
          <w:tcPr>
            <w:tcW w:w="2779" w:type="dxa"/>
          </w:tcPr>
          <w:p w:rsidR="003E2D57" w:rsidRPr="008357AA" w:rsidRDefault="003E2D57" w:rsidP="005E32B4">
            <w:pPr>
              <w:pStyle w:val="a3"/>
              <w:spacing w:after="0"/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Бальный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Зал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этаж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Premier Palace Hotel Kharkiv</w:t>
            </w:r>
          </w:p>
        </w:tc>
      </w:tr>
      <w:tr w:rsidR="00DA79C3" w:rsidRPr="0067274F" w:rsidTr="002B4847">
        <w:trPr>
          <w:jc w:val="center"/>
        </w:trPr>
        <w:tc>
          <w:tcPr>
            <w:tcW w:w="1903" w:type="dxa"/>
          </w:tcPr>
          <w:p w:rsidR="00DA79C3" w:rsidRPr="008357AA" w:rsidRDefault="00DA79C3" w:rsidP="00F5506E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10:30 – 10:4</w:t>
            </w:r>
            <w:r w:rsidR="00F5506E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095" w:type="dxa"/>
          </w:tcPr>
          <w:p w:rsidR="00BA3D37" w:rsidRPr="008357AA" w:rsidRDefault="00EF7009" w:rsidP="00BA3D37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Приветствие модераторов и объявление программы секции</w:t>
            </w:r>
          </w:p>
        </w:tc>
        <w:tc>
          <w:tcPr>
            <w:tcW w:w="2779" w:type="dxa"/>
          </w:tcPr>
          <w:p w:rsidR="00DA79C3" w:rsidRPr="008357AA" w:rsidRDefault="00DA79C3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0324E2" w:rsidRPr="0067274F" w:rsidTr="002B4847">
        <w:trPr>
          <w:jc w:val="center"/>
        </w:trPr>
        <w:tc>
          <w:tcPr>
            <w:tcW w:w="10777" w:type="dxa"/>
            <w:gridSpan w:val="3"/>
          </w:tcPr>
          <w:p w:rsidR="00746AA0" w:rsidRPr="00B65CF7" w:rsidRDefault="00236E18" w:rsidP="00B65CF7">
            <w:pPr>
              <w:pStyle w:val="a3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Style w:val="hps"/>
                <w:sz w:val="26"/>
                <w:szCs w:val="26"/>
                <w:lang w:val="ru-RU"/>
              </w:rPr>
              <w:t>Тематика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«Бренд города – синергия характеристик и возможностей»</w:t>
            </w:r>
          </w:p>
        </w:tc>
      </w:tr>
      <w:tr w:rsidR="006D1943" w:rsidRPr="0067274F" w:rsidTr="002B4847">
        <w:trPr>
          <w:jc w:val="center"/>
        </w:trPr>
        <w:tc>
          <w:tcPr>
            <w:tcW w:w="1903" w:type="dxa"/>
          </w:tcPr>
          <w:p w:rsidR="00DA79C3" w:rsidRPr="006D1943" w:rsidRDefault="00F5506E" w:rsidP="00DA79C3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6D1943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10:40 – 10:55</w:t>
            </w:r>
          </w:p>
        </w:tc>
        <w:tc>
          <w:tcPr>
            <w:tcW w:w="6095" w:type="dxa"/>
          </w:tcPr>
          <w:p w:rsidR="00DA79C3" w:rsidRPr="006D1943" w:rsidRDefault="00236E18" w:rsidP="00236E1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D194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Липтуга</w:t>
            </w:r>
            <w:proofErr w:type="spellEnd"/>
            <w:r w:rsidRPr="006D1943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Иван – директор Департамента туризма </w:t>
            </w:r>
            <w:r w:rsidR="00713C26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и </w:t>
            </w:r>
            <w:r w:rsidRPr="006D1943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курортов Министерства экономического развития и торговли Украины</w:t>
            </w:r>
            <w:r w:rsidRPr="006D19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D1943" w:rsidRPr="006D1943" w:rsidRDefault="006D1943" w:rsidP="00236E18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«</w:t>
            </w:r>
            <w:r w:rsidRPr="006D1943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Стратегия и тактика развития туризма и курортов Украины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»</w:t>
            </w:r>
          </w:p>
        </w:tc>
        <w:tc>
          <w:tcPr>
            <w:tcW w:w="2779" w:type="dxa"/>
          </w:tcPr>
          <w:p w:rsidR="00DA79C3" w:rsidRPr="006D1943" w:rsidRDefault="00DA79C3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A79C3" w:rsidRPr="0067274F" w:rsidTr="002B4847">
        <w:trPr>
          <w:jc w:val="center"/>
        </w:trPr>
        <w:tc>
          <w:tcPr>
            <w:tcW w:w="1903" w:type="dxa"/>
          </w:tcPr>
          <w:p w:rsidR="00DA79C3" w:rsidRPr="008357AA" w:rsidRDefault="00DA79C3" w:rsidP="00F5506E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</w:t>
            </w:r>
            <w:r w:rsidR="00F5506E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0:55 – 11:10</w:t>
            </w:r>
          </w:p>
        </w:tc>
        <w:tc>
          <w:tcPr>
            <w:tcW w:w="6095" w:type="dxa"/>
          </w:tcPr>
          <w:p w:rsidR="00F5506E" w:rsidRPr="008357AA" w:rsidRDefault="00F5506E" w:rsidP="00F5506E">
            <w:pPr>
              <w:pStyle w:val="a3"/>
              <w:spacing w:after="0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Онищук</w:t>
            </w:r>
            <w:proofErr w:type="spellEnd"/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Лариса – заместитель начальника управления инфраструктуры и туризма Полтавской областной государственной администрации</w:t>
            </w:r>
          </w:p>
          <w:p w:rsidR="00DA79C3" w:rsidRPr="008357AA" w:rsidRDefault="00F5506E" w:rsidP="00F5506E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</w:t>
            </w:r>
            <w:proofErr w:type="spell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Брендирование</w:t>
            </w:r>
            <w:proofErr w:type="spellEnd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 туристического продукта Полтавщины как способ привлечения туристов»</w:t>
            </w:r>
          </w:p>
        </w:tc>
        <w:tc>
          <w:tcPr>
            <w:tcW w:w="2779" w:type="dxa"/>
          </w:tcPr>
          <w:p w:rsidR="00DA79C3" w:rsidRPr="008357AA" w:rsidRDefault="00DA79C3" w:rsidP="0047272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A79C3" w:rsidRPr="0067274F" w:rsidTr="002B4847">
        <w:trPr>
          <w:jc w:val="center"/>
        </w:trPr>
        <w:tc>
          <w:tcPr>
            <w:tcW w:w="1903" w:type="dxa"/>
          </w:tcPr>
          <w:p w:rsidR="00DA79C3" w:rsidRPr="008357AA" w:rsidRDefault="00DA79C3" w:rsidP="00F5506E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11:1</w:t>
            </w:r>
            <w:r w:rsidR="00F5506E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 – 11:25</w:t>
            </w:r>
          </w:p>
        </w:tc>
        <w:tc>
          <w:tcPr>
            <w:tcW w:w="6095" w:type="dxa"/>
          </w:tcPr>
          <w:p w:rsidR="00F5506E" w:rsidRPr="008357AA" w:rsidRDefault="00F5506E" w:rsidP="00F5506E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Гаврилова Янина – руководитель ГП «Учебно-консультационный центр по туризму» Министерства культуры Украины, г. Киев</w:t>
            </w:r>
          </w:p>
          <w:p w:rsidR="00DA79C3" w:rsidRPr="008357AA" w:rsidRDefault="00F5506E" w:rsidP="00F5506E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 xml:space="preserve">«Гастрономический бренд </w:t>
            </w:r>
            <w:r w:rsidR="00713C26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–</w:t>
            </w:r>
            <w:r w:rsidRPr="008357A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 xml:space="preserve"> инструмент привлечения туристов»</w:t>
            </w:r>
          </w:p>
        </w:tc>
        <w:tc>
          <w:tcPr>
            <w:tcW w:w="2779" w:type="dxa"/>
          </w:tcPr>
          <w:p w:rsidR="00DA79C3" w:rsidRPr="008357AA" w:rsidRDefault="00DA79C3" w:rsidP="0047272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A79C3" w:rsidRPr="0067274F" w:rsidTr="002B4847">
        <w:trPr>
          <w:jc w:val="center"/>
        </w:trPr>
        <w:tc>
          <w:tcPr>
            <w:tcW w:w="1903" w:type="dxa"/>
          </w:tcPr>
          <w:p w:rsidR="00DA79C3" w:rsidRPr="008357AA" w:rsidRDefault="00F5506E" w:rsidP="00F5506E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11:25 – 11:45</w:t>
            </w:r>
          </w:p>
        </w:tc>
        <w:tc>
          <w:tcPr>
            <w:tcW w:w="6095" w:type="dxa"/>
          </w:tcPr>
          <w:p w:rsidR="00F5506E" w:rsidRPr="008357AA" w:rsidRDefault="00F5506E" w:rsidP="00F55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Самойлович Лариса – </w:t>
            </w:r>
            <w:r w:rsidR="002167D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2167DF" w:rsidRPr="008357AA">
              <w:rPr>
                <w:rFonts w:ascii="Times New Roman" w:hAnsi="Times New Roman"/>
                <w:sz w:val="26"/>
                <w:szCs w:val="26"/>
                <w:lang w:val="ru-RU"/>
              </w:rPr>
              <w:t>тташе</w:t>
            </w:r>
            <w:r w:rsidR="002167D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туризму Посольства </w:t>
            </w:r>
            <w:r w:rsidR="00713C26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Государства Израиль в Украине</w:t>
            </w:r>
          </w:p>
          <w:p w:rsidR="00F5506E" w:rsidRPr="008357AA" w:rsidRDefault="00B83912" w:rsidP="00F55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Серокурова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Анна – </w:t>
            </w:r>
            <w:r w:rsidR="00F5506E" w:rsidRPr="008357AA">
              <w:rPr>
                <w:rFonts w:ascii="Times New Roman" w:hAnsi="Times New Roman"/>
                <w:sz w:val="26"/>
                <w:szCs w:val="26"/>
                <w:lang w:val="ru-RU"/>
              </w:rPr>
              <w:t>PR-директор Представительства Министерства туризма Израиля в Украине</w:t>
            </w:r>
          </w:p>
          <w:p w:rsidR="00BA3D37" w:rsidRPr="008357AA" w:rsidRDefault="00F5506E" w:rsidP="00F5506E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«Формы взаимодействия с участниками туристического рынка и представителями СМИ на примере работы Представительства Министерства туризма Израиля в Украине»</w:t>
            </w:r>
          </w:p>
        </w:tc>
        <w:tc>
          <w:tcPr>
            <w:tcW w:w="2779" w:type="dxa"/>
          </w:tcPr>
          <w:p w:rsidR="00DA79C3" w:rsidRPr="008357AA" w:rsidRDefault="00DA79C3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A52E3A" w:rsidRPr="0067274F" w:rsidTr="002B4847">
        <w:trPr>
          <w:jc w:val="center"/>
        </w:trPr>
        <w:tc>
          <w:tcPr>
            <w:tcW w:w="10777" w:type="dxa"/>
            <w:gridSpan w:val="3"/>
          </w:tcPr>
          <w:p w:rsidR="00A52E3A" w:rsidRPr="00B65CF7" w:rsidRDefault="00A52E3A" w:rsidP="00B65CF7">
            <w:pPr>
              <w:pStyle w:val="a3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Style w:val="hps"/>
                <w:rFonts w:ascii="Times New Roman" w:hAnsi="Times New Roman"/>
                <w:sz w:val="26"/>
                <w:szCs w:val="26"/>
                <w:lang w:val="ru-RU"/>
              </w:rPr>
              <w:t>Тематика «Безопасность в сфере туризма»</w:t>
            </w:r>
          </w:p>
        </w:tc>
      </w:tr>
      <w:tr w:rsidR="00B83912" w:rsidRPr="0067274F" w:rsidTr="002B4847">
        <w:trPr>
          <w:jc w:val="center"/>
        </w:trPr>
        <w:tc>
          <w:tcPr>
            <w:tcW w:w="1903" w:type="dxa"/>
          </w:tcPr>
          <w:p w:rsidR="00806F81" w:rsidRPr="00B83912" w:rsidRDefault="00806F81" w:rsidP="00A52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11:</w:t>
            </w:r>
            <w:r w:rsidR="00A52E3A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45</w:t>
            </w: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12:</w:t>
            </w:r>
            <w:r w:rsidR="00F5506E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6095" w:type="dxa"/>
          </w:tcPr>
          <w:p w:rsidR="00806F81" w:rsidRPr="00B83912" w:rsidRDefault="009C02F4" w:rsidP="00F55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Кагальский</w:t>
            </w:r>
            <w:proofErr w:type="spellEnd"/>
            <w:r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A52E3A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Алекс – </w:t>
            </w:r>
            <w:r w:rsidR="004616A6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эксперт </w:t>
            </w:r>
            <w:r w:rsidR="002167D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</w:t>
            </w:r>
            <w:r w:rsidR="004616A6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вопроса</w:t>
            </w:r>
            <w:r w:rsidR="002167D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</w:t>
            </w:r>
            <w:r w:rsidR="004616A6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4616A6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безопасности в сфере туризма, пресс-атташе Посольства Государства Израиль в </w:t>
            </w:r>
            <w:r w:rsid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Российской Федерации</w:t>
            </w:r>
          </w:p>
          <w:p w:rsidR="00713C26" w:rsidRPr="00B83912" w:rsidRDefault="00713C26" w:rsidP="00F5506E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8391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«Обеспечение безопасности граждан Израиля и туристов»</w:t>
            </w:r>
          </w:p>
        </w:tc>
        <w:tc>
          <w:tcPr>
            <w:tcW w:w="2779" w:type="dxa"/>
          </w:tcPr>
          <w:p w:rsidR="00806F81" w:rsidRPr="00B83912" w:rsidRDefault="00806F81" w:rsidP="00A52E3A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83912" w:rsidRPr="0067274F" w:rsidTr="002B4847">
        <w:trPr>
          <w:jc w:val="center"/>
        </w:trPr>
        <w:tc>
          <w:tcPr>
            <w:tcW w:w="1903" w:type="dxa"/>
          </w:tcPr>
          <w:p w:rsidR="00001FCE" w:rsidRPr="00B83912" w:rsidRDefault="00001FCE" w:rsidP="00F5506E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lastRenderedPageBreak/>
              <w:t>12:</w:t>
            </w:r>
            <w:r w:rsidR="00F5506E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00</w:t>
            </w: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12:</w:t>
            </w:r>
            <w:r w:rsidR="00F5506E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6095" w:type="dxa"/>
          </w:tcPr>
          <w:p w:rsidR="00A52E3A" w:rsidRPr="00B83912" w:rsidRDefault="008357AA" w:rsidP="00A52E3A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Лиев</w:t>
            </w:r>
            <w:proofErr w:type="spellEnd"/>
            <w:r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Александр – </w:t>
            </w:r>
            <w:r w:rsidR="00A52E3A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председатель </w:t>
            </w:r>
            <w:proofErr w:type="gramStart"/>
            <w:r w:rsidR="00A52E3A" w:rsidRPr="00B8391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правления Ассоциации индустрии гостеприимства Украины</w:t>
            </w:r>
            <w:proofErr w:type="gramEnd"/>
          </w:p>
          <w:p w:rsidR="00001FCE" w:rsidRPr="00B83912" w:rsidRDefault="00A52E3A" w:rsidP="00A52E3A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83912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«Как Украине использовать туристический потенциал в современных украинских условиях»</w:t>
            </w:r>
          </w:p>
        </w:tc>
        <w:tc>
          <w:tcPr>
            <w:tcW w:w="2779" w:type="dxa"/>
          </w:tcPr>
          <w:p w:rsidR="00001FCE" w:rsidRPr="00B83912" w:rsidRDefault="00001FCE" w:rsidP="00A52E3A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0324E2" w:rsidRPr="0067274F" w:rsidTr="002B4847">
        <w:trPr>
          <w:jc w:val="center"/>
        </w:trPr>
        <w:tc>
          <w:tcPr>
            <w:tcW w:w="10777" w:type="dxa"/>
            <w:gridSpan w:val="3"/>
          </w:tcPr>
          <w:p w:rsidR="00746AA0" w:rsidRPr="00B65CF7" w:rsidRDefault="00236E18" w:rsidP="00B65CF7">
            <w:pPr>
              <w:pStyle w:val="a3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Style w:val="hps"/>
                <w:rFonts w:ascii="Times New Roman" w:hAnsi="Times New Roman"/>
                <w:sz w:val="26"/>
                <w:szCs w:val="26"/>
                <w:lang w:val="ru-RU"/>
              </w:rPr>
              <w:t>Тематика «Современные подходы к продвижению туристического бренда»</w:t>
            </w:r>
          </w:p>
        </w:tc>
      </w:tr>
      <w:tr w:rsidR="00B83912" w:rsidRPr="0067274F" w:rsidTr="002B4847">
        <w:trPr>
          <w:jc w:val="center"/>
        </w:trPr>
        <w:tc>
          <w:tcPr>
            <w:tcW w:w="1903" w:type="dxa"/>
          </w:tcPr>
          <w:p w:rsidR="00DA79C3" w:rsidRPr="00B83912" w:rsidRDefault="00DA79C3" w:rsidP="00A52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</w:t>
            </w:r>
            <w:r w:rsidR="00847993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2</w:t>
            </w: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:</w:t>
            </w:r>
            <w:r w:rsidR="00A52E3A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15</w:t>
            </w: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</w:t>
            </w:r>
            <w:r w:rsidR="00F5506E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2</w:t>
            </w:r>
            <w:r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:</w:t>
            </w:r>
            <w:r w:rsidR="00A52E3A" w:rsidRPr="00B83912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6095" w:type="dxa"/>
          </w:tcPr>
          <w:p w:rsidR="00F5506E" w:rsidRPr="00B83912" w:rsidRDefault="002167DF" w:rsidP="00F5506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Лонтка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Кшиштоф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– д</w:t>
            </w:r>
            <w:r w:rsidR="00F5506E" w:rsidRPr="00B8391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иректор управления </w:t>
            </w:r>
            <w:proofErr w:type="spellStart"/>
            <w:r w:rsidR="00F5506E" w:rsidRPr="00B8391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неинвестиционных</w:t>
            </w:r>
            <w:proofErr w:type="spellEnd"/>
            <w:r w:rsidR="00F5506E" w:rsidRPr="00B8391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проектов Муниципалитета г. Люблина</w:t>
            </w:r>
          </w:p>
          <w:p w:rsidR="00DA79C3" w:rsidRPr="00B83912" w:rsidRDefault="00F5506E" w:rsidP="00F5506E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</w:pPr>
            <w:r w:rsidRPr="00B8391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«Сезон Люблин – туристические формы промоции города»</w:t>
            </w:r>
          </w:p>
        </w:tc>
        <w:tc>
          <w:tcPr>
            <w:tcW w:w="2779" w:type="dxa"/>
          </w:tcPr>
          <w:p w:rsidR="00DA79C3" w:rsidRPr="00B83912" w:rsidRDefault="00DA79C3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A79C3" w:rsidRPr="0067274F" w:rsidTr="002B4847">
        <w:trPr>
          <w:jc w:val="center"/>
        </w:trPr>
        <w:tc>
          <w:tcPr>
            <w:tcW w:w="1903" w:type="dxa"/>
          </w:tcPr>
          <w:p w:rsidR="00DA79C3" w:rsidRPr="008357AA" w:rsidRDefault="00F5506E" w:rsidP="00A52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12</w:t>
            </w:r>
            <w:r w:rsidR="00DA79C3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: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30</w:t>
            </w:r>
            <w:r w:rsidR="00DA79C3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2</w:t>
            </w:r>
            <w:r w:rsidR="00DA79C3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: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6095" w:type="dxa"/>
          </w:tcPr>
          <w:p w:rsidR="00F5506E" w:rsidRPr="008357AA" w:rsidRDefault="00F5506E" w:rsidP="00F5506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Кавтарадзе Константин – </w:t>
            </w:r>
            <w:proofErr w:type="gramStart"/>
            <w:r w:rsidRPr="008357A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вице-мер</w:t>
            </w:r>
            <w:proofErr w:type="gramEnd"/>
            <w:r w:rsidRPr="008357A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города Кутаиси</w:t>
            </w:r>
          </w:p>
          <w:p w:rsidR="00746AA0" w:rsidRPr="008357AA" w:rsidRDefault="00F5506E" w:rsidP="00F5506E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«Кутаиси 2020: основные направления и перспективы развития туризма города»</w:t>
            </w:r>
          </w:p>
        </w:tc>
        <w:tc>
          <w:tcPr>
            <w:tcW w:w="2779" w:type="dxa"/>
          </w:tcPr>
          <w:p w:rsidR="00DA79C3" w:rsidRPr="008357AA" w:rsidRDefault="00DA79C3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147FA6" w:rsidRPr="0067274F" w:rsidTr="002B4847">
        <w:trPr>
          <w:jc w:val="center"/>
        </w:trPr>
        <w:tc>
          <w:tcPr>
            <w:tcW w:w="1903" w:type="dxa"/>
          </w:tcPr>
          <w:p w:rsidR="00147FA6" w:rsidRPr="008357AA" w:rsidRDefault="00A52E3A" w:rsidP="00A52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12</w:t>
            </w:r>
            <w:r w:rsidR="00147FA6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: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45</w:t>
            </w:r>
            <w:r w:rsidR="00F5506E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13: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6095" w:type="dxa"/>
          </w:tcPr>
          <w:p w:rsidR="00147FA6" w:rsidRPr="008357AA" w:rsidRDefault="00F5506E" w:rsidP="00236E18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Чархалашвили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Константин – главный специалист Службы координации региональных проектов Администрации государственного уполномоченного в Имеретинском регионе </w:t>
            </w: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«Продвижение гостеприимства региона как основа развития туризма в </w:t>
            </w:r>
            <w:proofErr w:type="spell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Имеретии</w:t>
            </w:r>
            <w:proofErr w:type="spellEnd"/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»</w:t>
            </w:r>
          </w:p>
        </w:tc>
        <w:tc>
          <w:tcPr>
            <w:tcW w:w="2779" w:type="dxa"/>
          </w:tcPr>
          <w:p w:rsidR="00147FA6" w:rsidRPr="008357AA" w:rsidRDefault="00147FA6" w:rsidP="00117CD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001FCE" w:rsidRPr="0067274F" w:rsidTr="002B4847">
        <w:trPr>
          <w:jc w:val="center"/>
        </w:trPr>
        <w:tc>
          <w:tcPr>
            <w:tcW w:w="1903" w:type="dxa"/>
          </w:tcPr>
          <w:p w:rsidR="00001FCE" w:rsidRPr="008357AA" w:rsidRDefault="00001FCE" w:rsidP="00A52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13: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00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13: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6095" w:type="dxa"/>
          </w:tcPr>
          <w:p w:rsidR="00001FCE" w:rsidRPr="008357AA" w:rsidRDefault="00001FCE" w:rsidP="000D0C37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Максимчук</w:t>
            </w:r>
            <w:proofErr w:type="spellEnd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Илона – директор Агентства по развитию туризма и информации </w:t>
            </w:r>
            <w:proofErr w:type="spellStart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Даугавпилского</w:t>
            </w:r>
            <w:proofErr w:type="spellEnd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самоуправления </w:t>
            </w:r>
          </w:p>
          <w:p w:rsidR="00001FCE" w:rsidRPr="008357AA" w:rsidRDefault="00001FCE" w:rsidP="00001FCE">
            <w:pPr>
              <w:pStyle w:val="a3"/>
              <w:spacing w:after="0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«Механизмы промоции главных туристических достопримечательностей Даугавпилса»</w:t>
            </w:r>
          </w:p>
        </w:tc>
        <w:tc>
          <w:tcPr>
            <w:tcW w:w="2779" w:type="dxa"/>
          </w:tcPr>
          <w:p w:rsidR="00001FCE" w:rsidRPr="008357AA" w:rsidRDefault="00001FCE" w:rsidP="000D0C37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723D45" w:rsidRPr="008357AA" w:rsidTr="002B4847">
        <w:trPr>
          <w:jc w:val="center"/>
        </w:trPr>
        <w:tc>
          <w:tcPr>
            <w:tcW w:w="1903" w:type="dxa"/>
          </w:tcPr>
          <w:p w:rsidR="00723D45" w:rsidRPr="008357AA" w:rsidRDefault="00723D45" w:rsidP="00A52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13: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5 – 13:</w:t>
            </w:r>
            <w:r w:rsidR="00A52E3A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3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095" w:type="dxa"/>
          </w:tcPr>
          <w:p w:rsidR="00385A56" w:rsidRPr="008357AA" w:rsidRDefault="00385A56" w:rsidP="00385A56">
            <w:pPr>
              <w:pStyle w:val="a3"/>
              <w:spacing w:after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Бежанидзе</w:t>
            </w:r>
            <w:proofErr w:type="spellEnd"/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Георгий – сотрудник отдела поддержки предпринимательства и сотрудничества с неправительственными организациями городской службы экономической политики Мэрии города Тбилиси</w:t>
            </w:r>
          </w:p>
          <w:p w:rsidR="00723D45" w:rsidRPr="008357AA" w:rsidRDefault="00385A56" w:rsidP="00385A56">
            <w:pPr>
              <w:tabs>
                <w:tab w:val="left" w:pos="5260"/>
              </w:tabs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Cs/>
                <w:i/>
                <w:sz w:val="26"/>
                <w:szCs w:val="26"/>
                <w:lang w:val="ru-RU"/>
              </w:rPr>
              <w:t>«Повышение привлекательности туристических направлений»</w:t>
            </w:r>
          </w:p>
        </w:tc>
        <w:tc>
          <w:tcPr>
            <w:tcW w:w="2779" w:type="dxa"/>
          </w:tcPr>
          <w:p w:rsidR="00723D45" w:rsidRPr="008357AA" w:rsidRDefault="00723D45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723D45" w:rsidRPr="0067274F" w:rsidTr="002B4847">
        <w:trPr>
          <w:jc w:val="center"/>
        </w:trPr>
        <w:tc>
          <w:tcPr>
            <w:tcW w:w="1903" w:type="dxa"/>
          </w:tcPr>
          <w:p w:rsidR="00723D45" w:rsidRPr="008357AA" w:rsidRDefault="00723D45" w:rsidP="00B93681">
            <w:pP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8357AA">
              <w:rPr>
                <w:sz w:val="26"/>
                <w:szCs w:val="26"/>
                <w:lang w:val="ru-RU"/>
              </w:rPr>
              <w:br w:type="page"/>
            </w:r>
            <w:r w:rsidRPr="008357AA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13:30 – 14:30</w:t>
            </w:r>
          </w:p>
        </w:tc>
        <w:tc>
          <w:tcPr>
            <w:tcW w:w="6095" w:type="dxa"/>
          </w:tcPr>
          <w:p w:rsidR="00723D45" w:rsidRPr="008357AA" w:rsidRDefault="00723D45" w:rsidP="00B9368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3E1AC0" w:rsidRPr="008357AA" w:rsidRDefault="00723D45" w:rsidP="00E12603">
            <w:pPr>
              <w:pStyle w:val="a3"/>
              <w:spacing w:after="0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Фойе Бального Зала</w:t>
            </w:r>
            <w:r w:rsidR="003E1AC0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 xml:space="preserve"> и з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 xml:space="preserve">ал «Харьков», </w:t>
            </w:r>
            <w:r w:rsidR="003E1AC0"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2-й этаж Premier Palace Hotel Kharkiv</w:t>
            </w:r>
          </w:p>
        </w:tc>
      </w:tr>
      <w:tr w:rsidR="009B271F" w:rsidRPr="008357AA" w:rsidTr="002B4847">
        <w:trPr>
          <w:trHeight w:val="278"/>
          <w:jc w:val="center"/>
        </w:trPr>
        <w:tc>
          <w:tcPr>
            <w:tcW w:w="1903" w:type="dxa"/>
          </w:tcPr>
          <w:p w:rsidR="009B271F" w:rsidRPr="008357AA" w:rsidRDefault="009B271F" w:rsidP="00B9368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14:30</w:t>
            </w:r>
            <w:r w:rsidR="00344C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18:00</w:t>
            </w:r>
          </w:p>
        </w:tc>
        <w:tc>
          <w:tcPr>
            <w:tcW w:w="6095" w:type="dxa"/>
          </w:tcPr>
          <w:p w:rsidR="009B271F" w:rsidRPr="008357AA" w:rsidRDefault="009B271F" w:rsidP="00B9368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Продолжение панельной дискуссии «Тенденции и перспективы развития туризма в современных условиях» </w:t>
            </w:r>
          </w:p>
        </w:tc>
        <w:tc>
          <w:tcPr>
            <w:tcW w:w="2779" w:type="dxa"/>
          </w:tcPr>
          <w:p w:rsidR="009B271F" w:rsidRPr="008357AA" w:rsidRDefault="009B271F" w:rsidP="00E12603">
            <w:pP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Бальный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Зал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этаж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Premier Palace Hotel Kharkiv</w:t>
            </w:r>
          </w:p>
        </w:tc>
      </w:tr>
      <w:tr w:rsidR="00746AA0" w:rsidRPr="0067274F" w:rsidTr="002B4847">
        <w:trPr>
          <w:jc w:val="center"/>
        </w:trPr>
        <w:tc>
          <w:tcPr>
            <w:tcW w:w="10777" w:type="dxa"/>
            <w:gridSpan w:val="3"/>
          </w:tcPr>
          <w:p w:rsidR="00746AA0" w:rsidRPr="00B65CF7" w:rsidRDefault="00746AA0" w:rsidP="00B65CF7">
            <w:pPr>
              <w:pStyle w:val="a3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Style w:val="hps"/>
                <w:sz w:val="26"/>
                <w:szCs w:val="26"/>
                <w:lang w:val="ru-RU"/>
              </w:rPr>
              <w:t>Тематика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«Инновационные мероприятия и события – факторы развития туризма»</w:t>
            </w:r>
          </w:p>
        </w:tc>
      </w:tr>
      <w:tr w:rsidR="009B271F" w:rsidRPr="008357AA" w:rsidTr="002B4847">
        <w:trPr>
          <w:trHeight w:val="163"/>
          <w:jc w:val="center"/>
        </w:trPr>
        <w:tc>
          <w:tcPr>
            <w:tcW w:w="1903" w:type="dxa"/>
          </w:tcPr>
          <w:p w:rsidR="009B271F" w:rsidRPr="008357AA" w:rsidRDefault="009B271F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14:30 – 14:45</w:t>
            </w:r>
          </w:p>
        </w:tc>
        <w:tc>
          <w:tcPr>
            <w:tcW w:w="6095" w:type="dxa"/>
          </w:tcPr>
          <w:p w:rsidR="00F5506E" w:rsidRPr="008357AA" w:rsidRDefault="00F5506E" w:rsidP="00F5506E">
            <w:pPr>
              <w:tabs>
                <w:tab w:val="left" w:pos="5260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Хоммер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Дуглас – вице-президент Благотворительного фонда содействия развитию международных связей города Харькова</w:t>
            </w:r>
          </w:p>
          <w:p w:rsidR="009B271F" w:rsidRPr="008357AA" w:rsidRDefault="00F5506E" w:rsidP="002543CE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«Харьков глазами иностранца»</w:t>
            </w:r>
          </w:p>
        </w:tc>
        <w:tc>
          <w:tcPr>
            <w:tcW w:w="2779" w:type="dxa"/>
          </w:tcPr>
          <w:p w:rsidR="009B271F" w:rsidRPr="008357AA" w:rsidRDefault="009B271F" w:rsidP="00B93681">
            <w:pPr>
              <w:pStyle w:val="a3"/>
              <w:tabs>
                <w:tab w:val="left" w:pos="86"/>
              </w:tabs>
              <w:spacing w:after="0"/>
              <w:ind w:right="-56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5D0ABB" w:rsidRPr="0067274F" w:rsidTr="000D0C37">
        <w:trPr>
          <w:trHeight w:val="152"/>
          <w:jc w:val="center"/>
        </w:trPr>
        <w:tc>
          <w:tcPr>
            <w:tcW w:w="1903" w:type="dxa"/>
          </w:tcPr>
          <w:p w:rsidR="00385A56" w:rsidRPr="005D0ABB" w:rsidRDefault="00385A56" w:rsidP="000D0C37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14:45 – 15:00</w:t>
            </w:r>
          </w:p>
        </w:tc>
        <w:tc>
          <w:tcPr>
            <w:tcW w:w="6095" w:type="dxa"/>
          </w:tcPr>
          <w:p w:rsidR="003E0EA3" w:rsidRPr="005D0ABB" w:rsidRDefault="00B83912" w:rsidP="003E0EA3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Сун</w:t>
            </w:r>
            <w:proofErr w:type="spellEnd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3E0EA3"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Масум</w:t>
            </w:r>
            <w:proofErr w:type="spellEnd"/>
            <w:r w:rsidR="003E0EA3"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– директор отдела международных отношений Муниципалитета г. Анкары</w:t>
            </w:r>
          </w:p>
          <w:p w:rsidR="00385A56" w:rsidRPr="005D0ABB" w:rsidRDefault="003E0EA3" w:rsidP="003E0EA3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«Инновационные события как факторы развития туризма»</w:t>
            </w:r>
          </w:p>
        </w:tc>
        <w:tc>
          <w:tcPr>
            <w:tcW w:w="2779" w:type="dxa"/>
          </w:tcPr>
          <w:p w:rsidR="00385A56" w:rsidRPr="005D0ABB" w:rsidRDefault="00385A56" w:rsidP="000D0C37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5D0ABB" w:rsidRPr="0067274F" w:rsidTr="002B4847">
        <w:trPr>
          <w:trHeight w:val="152"/>
          <w:jc w:val="center"/>
        </w:trPr>
        <w:tc>
          <w:tcPr>
            <w:tcW w:w="1903" w:type="dxa"/>
          </w:tcPr>
          <w:p w:rsidR="00F5506E" w:rsidRPr="005D0ABB" w:rsidRDefault="00385A56" w:rsidP="000D0C37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15:00 – 15:15</w:t>
            </w:r>
          </w:p>
        </w:tc>
        <w:tc>
          <w:tcPr>
            <w:tcW w:w="6095" w:type="dxa"/>
          </w:tcPr>
          <w:p w:rsidR="003E0EA3" w:rsidRPr="005D0ABB" w:rsidRDefault="003E0EA3" w:rsidP="003E0EA3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Ертюрк</w:t>
            </w:r>
            <w:proofErr w:type="spellEnd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Ахмет</w:t>
            </w:r>
            <w:proofErr w:type="spellEnd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– директор Департамента </w:t>
            </w:r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международных отношений </w:t>
            </w:r>
            <w:proofErr w:type="spellStart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Газиантепского</w:t>
            </w:r>
            <w:proofErr w:type="spellEnd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столичного муниципалитета</w:t>
            </w:r>
          </w:p>
          <w:p w:rsidR="00F5506E" w:rsidRPr="005D0ABB" w:rsidRDefault="003E0EA3" w:rsidP="003E0EA3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«Туризм и </w:t>
            </w:r>
            <w:proofErr w:type="spellStart"/>
            <w:r w:rsidRPr="005D0ABB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Газиантеп</w:t>
            </w:r>
            <w:proofErr w:type="spellEnd"/>
            <w:r w:rsidRPr="005D0ABB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 – пути развития»</w:t>
            </w:r>
          </w:p>
        </w:tc>
        <w:tc>
          <w:tcPr>
            <w:tcW w:w="2779" w:type="dxa"/>
          </w:tcPr>
          <w:p w:rsidR="00F5506E" w:rsidRPr="005D0ABB" w:rsidRDefault="00F5506E" w:rsidP="000D0C37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5D0ABB" w:rsidRPr="0067274F" w:rsidTr="002B4847">
        <w:trPr>
          <w:trHeight w:val="152"/>
          <w:jc w:val="center"/>
        </w:trPr>
        <w:tc>
          <w:tcPr>
            <w:tcW w:w="1903" w:type="dxa"/>
          </w:tcPr>
          <w:p w:rsidR="009B271F" w:rsidRPr="005D0ABB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15:15 – 15:30</w:t>
            </w:r>
          </w:p>
        </w:tc>
        <w:tc>
          <w:tcPr>
            <w:tcW w:w="6095" w:type="dxa"/>
          </w:tcPr>
          <w:p w:rsidR="00C26E31" w:rsidRPr="005D0ABB" w:rsidRDefault="00C26E31" w:rsidP="00C26E31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proofErr w:type="spellStart"/>
            <w:r w:rsidRPr="005D0AB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Щурек</w:t>
            </w:r>
            <w:proofErr w:type="spellEnd"/>
            <w:r w:rsidRPr="005D0AB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D0AB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Влодзимеж</w:t>
            </w:r>
            <w:proofErr w:type="spellEnd"/>
            <w:r w:rsidRPr="005D0AB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– директор Польского центра  туристической информации</w:t>
            </w:r>
            <w:r w:rsidR="002167D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, г. Киев</w:t>
            </w:r>
          </w:p>
          <w:p w:rsidR="009B271F" w:rsidRPr="005D0ABB" w:rsidRDefault="00C26E31" w:rsidP="003E0EA3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«Пример промоции польских городов посредством больших культурных, спортивных и религиозных мероприятий»</w:t>
            </w:r>
          </w:p>
        </w:tc>
        <w:tc>
          <w:tcPr>
            <w:tcW w:w="2779" w:type="dxa"/>
          </w:tcPr>
          <w:p w:rsidR="009B271F" w:rsidRPr="005D0ABB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001FCE" w:rsidRPr="006E0014" w:rsidTr="002B4847">
        <w:trPr>
          <w:trHeight w:val="166"/>
          <w:jc w:val="center"/>
        </w:trPr>
        <w:tc>
          <w:tcPr>
            <w:tcW w:w="1903" w:type="dxa"/>
          </w:tcPr>
          <w:p w:rsidR="00001FCE" w:rsidRPr="008357AA" w:rsidRDefault="00385A56" w:rsidP="000D0C37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15:30 – 15:45</w:t>
            </w:r>
          </w:p>
        </w:tc>
        <w:tc>
          <w:tcPr>
            <w:tcW w:w="6095" w:type="dxa"/>
          </w:tcPr>
          <w:p w:rsidR="00C26E31" w:rsidRPr="008357AA" w:rsidRDefault="002167DF" w:rsidP="00C26E3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Райф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Михаил – п</w:t>
            </w:r>
            <w:r w:rsidR="00C26E31" w:rsidRPr="008357AA">
              <w:rPr>
                <w:rFonts w:ascii="Times New Roman" w:hAnsi="Times New Roman"/>
                <w:sz w:val="26"/>
                <w:szCs w:val="26"/>
                <w:lang w:val="ru-RU"/>
              </w:rPr>
              <w:t>редседатель комиссии по международным связям и туризму Мун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иципального совета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Ришон-Л</w:t>
            </w:r>
            <w:r w:rsidR="00C26E31"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еЦиона</w:t>
            </w:r>
            <w:proofErr w:type="spellEnd"/>
          </w:p>
          <w:p w:rsidR="00001FCE" w:rsidRPr="008357AA" w:rsidRDefault="00C26E31" w:rsidP="00C26E31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«Механизмы развития туризма путем сотрудничества с городами-</w:t>
            </w:r>
            <w:r w:rsidR="002167D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 xml:space="preserve">побратимами на примере проекта </w:t>
            </w:r>
            <w:r w:rsidRPr="008357AA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 xml:space="preserve">«В Израиль </w:t>
            </w:r>
            <w:proofErr w:type="gramStart"/>
            <w:r w:rsidRPr="008357AA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через</w:t>
            </w:r>
            <w:proofErr w:type="gramEnd"/>
            <w:r w:rsidRPr="008357AA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 xml:space="preserve"> Ваш город-побратим </w:t>
            </w:r>
            <w:proofErr w:type="spellStart"/>
            <w:r w:rsidRPr="008357AA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Ришон-ЛеЦион</w:t>
            </w:r>
            <w:proofErr w:type="spellEnd"/>
            <w:r w:rsidRPr="008357AA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»</w:t>
            </w:r>
          </w:p>
        </w:tc>
        <w:tc>
          <w:tcPr>
            <w:tcW w:w="2779" w:type="dxa"/>
          </w:tcPr>
          <w:p w:rsidR="00001FCE" w:rsidRPr="008357AA" w:rsidRDefault="00001FCE" w:rsidP="000D0C37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9B271F" w:rsidRPr="0067274F" w:rsidTr="002B4847">
        <w:trPr>
          <w:trHeight w:val="166"/>
          <w:jc w:val="center"/>
        </w:trPr>
        <w:tc>
          <w:tcPr>
            <w:tcW w:w="1903" w:type="dxa"/>
          </w:tcPr>
          <w:p w:rsidR="009B271F" w:rsidRPr="008357AA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15:45 – 16:00</w:t>
            </w:r>
          </w:p>
        </w:tc>
        <w:tc>
          <w:tcPr>
            <w:tcW w:w="6095" w:type="dxa"/>
          </w:tcPr>
          <w:p w:rsidR="00C26E31" w:rsidRPr="008357AA" w:rsidRDefault="00C26E31" w:rsidP="00C26E31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Павлив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Андрей – заместитель директора «Львов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конвеншн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бюро»</w:t>
            </w:r>
          </w:p>
          <w:p w:rsidR="009B271F" w:rsidRPr="008357AA" w:rsidRDefault="00C26E31" w:rsidP="00C26E31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«Деловой туризм на примере Львова и Львов </w:t>
            </w:r>
            <w:proofErr w:type="spell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конвеншн</w:t>
            </w:r>
            <w:proofErr w:type="spellEnd"/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бюро»</w:t>
            </w:r>
          </w:p>
        </w:tc>
        <w:tc>
          <w:tcPr>
            <w:tcW w:w="2779" w:type="dxa"/>
          </w:tcPr>
          <w:p w:rsidR="009B271F" w:rsidRPr="008357AA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9B271F" w:rsidRPr="008357AA" w:rsidTr="002B4847">
        <w:trPr>
          <w:trHeight w:val="287"/>
          <w:jc w:val="center"/>
        </w:trPr>
        <w:tc>
          <w:tcPr>
            <w:tcW w:w="1903" w:type="dxa"/>
          </w:tcPr>
          <w:p w:rsidR="009B271F" w:rsidRPr="008357AA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16:00 – 16:15</w:t>
            </w:r>
          </w:p>
        </w:tc>
        <w:tc>
          <w:tcPr>
            <w:tcW w:w="6095" w:type="dxa"/>
          </w:tcPr>
          <w:p w:rsidR="00C26E31" w:rsidRPr="008357AA" w:rsidRDefault="00C26E31" w:rsidP="00C26E31">
            <w:pPr>
              <w:tabs>
                <w:tab w:val="left" w:pos="5260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Лещёва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Екатерина – директор Туристическо-информационного центра г. Одессы</w:t>
            </w:r>
          </w:p>
          <w:p w:rsidR="009B271F" w:rsidRPr="008357AA" w:rsidRDefault="00C26E31" w:rsidP="00C26E31">
            <w:pPr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«Одесса 365»</w:t>
            </w:r>
          </w:p>
        </w:tc>
        <w:tc>
          <w:tcPr>
            <w:tcW w:w="2779" w:type="dxa"/>
          </w:tcPr>
          <w:p w:rsidR="009B271F" w:rsidRPr="008357AA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9B271F" w:rsidRPr="006E0014" w:rsidTr="002B4847">
        <w:trPr>
          <w:trHeight w:val="70"/>
          <w:jc w:val="center"/>
        </w:trPr>
        <w:tc>
          <w:tcPr>
            <w:tcW w:w="1903" w:type="dxa"/>
          </w:tcPr>
          <w:p w:rsidR="009B271F" w:rsidRPr="008357AA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16:15 – 16:30</w:t>
            </w:r>
          </w:p>
        </w:tc>
        <w:tc>
          <w:tcPr>
            <w:tcW w:w="6095" w:type="dxa"/>
          </w:tcPr>
          <w:p w:rsidR="002167DF" w:rsidRDefault="00C26E31" w:rsidP="00746AA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Ричардсон Дуглас – исполнительный директор Американской Ассоциации географов </w:t>
            </w:r>
          </w:p>
          <w:p w:rsidR="009B271F" w:rsidRPr="008357AA" w:rsidRDefault="00C26E31" w:rsidP="00746AA0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«</w:t>
            </w:r>
            <w:proofErr w:type="gramStart"/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Цифровые</w:t>
            </w:r>
            <w:proofErr w:type="gramEnd"/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гео</w:t>
            </w:r>
            <w:proofErr w:type="spellEnd"/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-ресурс</w:t>
            </w:r>
            <w:bookmarkStart w:id="0" w:name="_GoBack"/>
            <w:bookmarkEnd w:id="0"/>
            <w:r w:rsidRPr="008357A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ru-RU"/>
              </w:rPr>
              <w:t>ы для туризма мирового класса в Харькове»</w:t>
            </w:r>
          </w:p>
        </w:tc>
        <w:tc>
          <w:tcPr>
            <w:tcW w:w="2779" w:type="dxa"/>
          </w:tcPr>
          <w:p w:rsidR="009B271F" w:rsidRPr="008357AA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7C7FB0" w:rsidRPr="0067274F" w:rsidTr="002B4847">
        <w:trPr>
          <w:trHeight w:val="256"/>
          <w:jc w:val="center"/>
        </w:trPr>
        <w:tc>
          <w:tcPr>
            <w:tcW w:w="1903" w:type="dxa"/>
          </w:tcPr>
          <w:p w:rsidR="009B271F" w:rsidRPr="007C7FB0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C7FB0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16:30 – 16:45</w:t>
            </w:r>
          </w:p>
        </w:tc>
        <w:tc>
          <w:tcPr>
            <w:tcW w:w="6095" w:type="dxa"/>
          </w:tcPr>
          <w:p w:rsidR="007C7FB0" w:rsidRPr="007C7FB0" w:rsidRDefault="007C7FB0" w:rsidP="007C7FB0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7FB0">
              <w:rPr>
                <w:rFonts w:ascii="Times New Roman" w:hAnsi="Times New Roman"/>
                <w:sz w:val="26"/>
                <w:szCs w:val="26"/>
                <w:lang w:val="ru-RU"/>
              </w:rPr>
              <w:t>Дудинская Ирина – главн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7C7F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й специалист отдела по вопросам </w:t>
            </w:r>
            <w:proofErr w:type="spellStart"/>
            <w:r w:rsidRPr="007C7FB0">
              <w:rPr>
                <w:rFonts w:ascii="Times New Roman" w:hAnsi="Times New Roman"/>
                <w:sz w:val="26"/>
                <w:szCs w:val="26"/>
                <w:lang w:val="ru-RU"/>
              </w:rPr>
              <w:t>имиджевой</w:t>
            </w:r>
            <w:proofErr w:type="spellEnd"/>
            <w:r w:rsidRPr="007C7F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информационной политики Управления туризма Департамента экономики и инвестиций Киевской городской государственной администрации</w:t>
            </w:r>
          </w:p>
          <w:p w:rsidR="009B271F" w:rsidRPr="007C7FB0" w:rsidRDefault="007C7FB0" w:rsidP="007C7FB0">
            <w:pPr>
              <w:pStyle w:val="a3"/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7C7FB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«Роль бренда в </w:t>
            </w:r>
            <w:proofErr w:type="spellStart"/>
            <w:r w:rsidRPr="007C7FB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имиджевой</w:t>
            </w:r>
            <w:proofErr w:type="spellEnd"/>
            <w:r w:rsidRPr="007C7FB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политике города»</w:t>
            </w:r>
          </w:p>
        </w:tc>
        <w:tc>
          <w:tcPr>
            <w:tcW w:w="2779" w:type="dxa"/>
          </w:tcPr>
          <w:p w:rsidR="009B271F" w:rsidRPr="007C7FB0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EF5B4B" w:rsidRPr="008357AA" w:rsidTr="002B4847">
        <w:trPr>
          <w:trHeight w:val="287"/>
          <w:jc w:val="center"/>
        </w:trPr>
        <w:tc>
          <w:tcPr>
            <w:tcW w:w="1903" w:type="dxa"/>
          </w:tcPr>
          <w:p w:rsidR="009B271F" w:rsidRPr="008357AA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16:45 – 17:00</w:t>
            </w:r>
          </w:p>
        </w:tc>
        <w:tc>
          <w:tcPr>
            <w:tcW w:w="6095" w:type="dxa"/>
          </w:tcPr>
          <w:p w:rsidR="003E0EA3" w:rsidRPr="008357AA" w:rsidRDefault="003E0EA3" w:rsidP="003E0EA3">
            <w:pPr>
              <w:pStyle w:val="a3"/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Волков Валентин – директор консалтинг-бюро «Советник», г. Харьков</w:t>
            </w:r>
          </w:p>
          <w:p w:rsidR="009B271F" w:rsidRPr="008357AA" w:rsidRDefault="003E0EA3" w:rsidP="003E0EA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«Спорт-шоу турнир «</w:t>
            </w:r>
            <w:proofErr w:type="spell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Отаманська</w:t>
            </w:r>
            <w:proofErr w:type="spellEnd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шабля</w:t>
            </w:r>
            <w:proofErr w:type="spellEnd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». Стратегия продвижения»</w:t>
            </w:r>
          </w:p>
        </w:tc>
        <w:tc>
          <w:tcPr>
            <w:tcW w:w="2779" w:type="dxa"/>
          </w:tcPr>
          <w:p w:rsidR="009B271F" w:rsidRPr="008357AA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3E0EA3" w:rsidRPr="0067274F" w:rsidTr="002B4847">
        <w:trPr>
          <w:trHeight w:val="70"/>
          <w:jc w:val="center"/>
        </w:trPr>
        <w:tc>
          <w:tcPr>
            <w:tcW w:w="1903" w:type="dxa"/>
          </w:tcPr>
          <w:p w:rsidR="009B271F" w:rsidRPr="008357AA" w:rsidRDefault="00385A56" w:rsidP="00B93681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17:00 – 17:15</w:t>
            </w:r>
          </w:p>
        </w:tc>
        <w:tc>
          <w:tcPr>
            <w:tcW w:w="6095" w:type="dxa"/>
          </w:tcPr>
          <w:p w:rsidR="003E0EA3" w:rsidRPr="008357AA" w:rsidRDefault="003E0EA3" w:rsidP="003E0EA3">
            <w:pPr>
              <w:tabs>
                <w:tab w:val="left" w:pos="5260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Любенко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Юрий – руководитель отдела развития компании «Творческая мастерская «Золотые руки», г. Харьков</w:t>
            </w:r>
          </w:p>
          <w:p w:rsidR="00163674" w:rsidRPr="008357AA" w:rsidRDefault="003E0EA3" w:rsidP="00163674">
            <w:pPr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«Сувенир как специфический туристический товар рекламирования города, создания и продвижения его бренда»</w:t>
            </w:r>
          </w:p>
        </w:tc>
        <w:tc>
          <w:tcPr>
            <w:tcW w:w="2779" w:type="dxa"/>
          </w:tcPr>
          <w:p w:rsidR="009B271F" w:rsidRPr="008357AA" w:rsidRDefault="009B271F" w:rsidP="00147FA6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3E0EA3" w:rsidRPr="008357AA" w:rsidTr="002B4847">
        <w:trPr>
          <w:trHeight w:val="256"/>
          <w:jc w:val="center"/>
        </w:trPr>
        <w:tc>
          <w:tcPr>
            <w:tcW w:w="1903" w:type="dxa"/>
          </w:tcPr>
          <w:p w:rsidR="009B271F" w:rsidRPr="008357AA" w:rsidRDefault="00385A56" w:rsidP="009055E2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17:15</w:t>
            </w:r>
            <w:r w:rsidR="00344CF5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9055E2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– 18:00</w:t>
            </w:r>
          </w:p>
        </w:tc>
        <w:tc>
          <w:tcPr>
            <w:tcW w:w="6095" w:type="dxa"/>
          </w:tcPr>
          <w:p w:rsidR="00125B43" w:rsidRPr="008357AA" w:rsidRDefault="009055E2" w:rsidP="00125B43">
            <w:pPr>
              <w:pStyle w:val="a3"/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Подведение итогов работы секции</w:t>
            </w:r>
          </w:p>
        </w:tc>
        <w:tc>
          <w:tcPr>
            <w:tcW w:w="2779" w:type="dxa"/>
          </w:tcPr>
          <w:p w:rsidR="009B271F" w:rsidRPr="008357AA" w:rsidRDefault="009B271F" w:rsidP="00B93681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A79C3" w:rsidRPr="008357AA" w:rsidTr="005D0ABB">
        <w:trPr>
          <w:trHeight w:val="2182"/>
          <w:jc w:val="center"/>
        </w:trPr>
        <w:tc>
          <w:tcPr>
            <w:tcW w:w="1903" w:type="dxa"/>
          </w:tcPr>
          <w:p w:rsidR="00DA79C3" w:rsidRPr="008357AA" w:rsidRDefault="00DA79C3" w:rsidP="005E32B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10:30</w:t>
            </w:r>
            <w:r w:rsidR="00BA3D37"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13:30</w:t>
            </w:r>
          </w:p>
        </w:tc>
        <w:tc>
          <w:tcPr>
            <w:tcW w:w="6095" w:type="dxa"/>
          </w:tcPr>
          <w:p w:rsidR="00DA79C3" w:rsidRPr="008357AA" w:rsidRDefault="00DA79C3" w:rsidP="005E32B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Параллельная секция «Образовательный туризм»</w:t>
            </w:r>
          </w:p>
          <w:p w:rsidR="002104B6" w:rsidRPr="008357AA" w:rsidRDefault="002104B6" w:rsidP="002104B6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 w:line="264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Модераторы:</w:t>
            </w:r>
          </w:p>
          <w:p w:rsidR="002104B6" w:rsidRPr="008357AA" w:rsidRDefault="002104B6" w:rsidP="00CE1345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Баринов Сергей 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– директор компании «Дипломат-сервис»;</w:t>
            </w:r>
          </w:p>
          <w:p w:rsidR="00DA79C3" w:rsidRPr="008357AA" w:rsidRDefault="002104B6" w:rsidP="005D0ABB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Ермаченко Владимир 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– проректор Харьковского национального экономического университета</w:t>
            </w:r>
            <w:r w:rsidRPr="008357AA">
              <w:rPr>
                <w:sz w:val="26"/>
                <w:szCs w:val="26"/>
                <w:lang w:val="ru-RU"/>
              </w:rPr>
              <w:t xml:space="preserve"> 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по </w:t>
            </w:r>
            <w:proofErr w:type="gramStart"/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научно-педагогической</w:t>
            </w:r>
            <w:proofErr w:type="gramEnd"/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роботе</w:t>
            </w:r>
          </w:p>
        </w:tc>
        <w:tc>
          <w:tcPr>
            <w:tcW w:w="2779" w:type="dxa"/>
          </w:tcPr>
          <w:p w:rsidR="00DA79C3" w:rsidRPr="008357AA" w:rsidRDefault="00DA79C3" w:rsidP="005E32B4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Зал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«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Харьков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»,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этаж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Premier Palace Hotel Kharkiv</w:t>
            </w:r>
          </w:p>
          <w:p w:rsidR="00DA79C3" w:rsidRPr="008357AA" w:rsidRDefault="00DA79C3" w:rsidP="005E32B4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</w:tr>
      <w:tr w:rsidR="00DA79C3" w:rsidRPr="0067274F" w:rsidTr="002B4847">
        <w:trPr>
          <w:jc w:val="center"/>
        </w:trPr>
        <w:tc>
          <w:tcPr>
            <w:tcW w:w="1903" w:type="dxa"/>
          </w:tcPr>
          <w:p w:rsidR="00DA79C3" w:rsidRPr="008357AA" w:rsidRDefault="00DA79C3" w:rsidP="008357A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10:30 –</w:t>
            </w:r>
            <w:r w:rsid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11:00</w:t>
            </w: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095" w:type="dxa"/>
          </w:tcPr>
          <w:p w:rsidR="00DA79C3" w:rsidRPr="008357AA" w:rsidRDefault="008357AA" w:rsidP="008357AA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бъявление программы секции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и выступление модераторов</w:t>
            </w:r>
          </w:p>
        </w:tc>
        <w:tc>
          <w:tcPr>
            <w:tcW w:w="2779" w:type="dxa"/>
          </w:tcPr>
          <w:p w:rsidR="00DA79C3" w:rsidRPr="008357AA" w:rsidRDefault="00DA79C3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jc w:val="center"/>
        </w:trPr>
        <w:tc>
          <w:tcPr>
            <w:tcW w:w="1903" w:type="dxa"/>
          </w:tcPr>
          <w:p w:rsidR="00BA3D37" w:rsidRPr="008357AA" w:rsidRDefault="008357AA" w:rsidP="008357AA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lastRenderedPageBreak/>
              <w:t>11:00 – 11:15</w:t>
            </w:r>
          </w:p>
        </w:tc>
        <w:tc>
          <w:tcPr>
            <w:tcW w:w="6095" w:type="dxa"/>
          </w:tcPr>
          <w:p w:rsidR="001F72FF" w:rsidRPr="008357AA" w:rsidRDefault="001F72FF" w:rsidP="001F72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Галат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Инга – </w:t>
            </w:r>
            <w:r w:rsidRPr="008357AA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менеджер </w:t>
            </w:r>
            <w:r w:rsidRPr="008357AA">
              <w:rPr>
                <w:rFonts w:ascii="Times New Roman" w:hAnsi="Times New Roman"/>
                <w:sz w:val="26"/>
                <w:szCs w:val="26"/>
              </w:rPr>
              <w:t xml:space="preserve">компании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8357AA">
              <w:rPr>
                <w:rFonts w:ascii="Times New Roman" w:hAnsi="Times New Roman"/>
                <w:sz w:val="26"/>
                <w:szCs w:val="26"/>
                <w:lang w:val="en-US"/>
              </w:rPr>
              <w:t>Partner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357AA">
              <w:rPr>
                <w:rFonts w:ascii="Times New Roman" w:hAnsi="Times New Roman"/>
                <w:sz w:val="26"/>
                <w:szCs w:val="26"/>
                <w:lang w:val="en-US"/>
              </w:rPr>
              <w:t>for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357AA">
              <w:rPr>
                <w:rFonts w:ascii="Times New Roman" w:hAnsi="Times New Roman"/>
                <w:sz w:val="26"/>
                <w:szCs w:val="26"/>
                <w:lang w:val="en-US"/>
              </w:rPr>
              <w:t>Students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</w:t>
            </w:r>
            <w:r w:rsidRPr="008357A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Брно</w:t>
            </w:r>
          </w:p>
          <w:p w:rsidR="00BA3D37" w:rsidRPr="008357AA" w:rsidRDefault="001F72FF" w:rsidP="001F72F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«Проблематика и перспективы развития образовательного туризма в Чехии»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951E7" w:rsidRPr="006E0014" w:rsidTr="002B4847">
        <w:trPr>
          <w:jc w:val="center"/>
        </w:trPr>
        <w:tc>
          <w:tcPr>
            <w:tcW w:w="1903" w:type="dxa"/>
          </w:tcPr>
          <w:p w:rsidR="00BA3D37" w:rsidRPr="00B951E7" w:rsidRDefault="008357AA" w:rsidP="008357AA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B951E7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11:15 – 11:30</w:t>
            </w:r>
          </w:p>
        </w:tc>
        <w:tc>
          <w:tcPr>
            <w:tcW w:w="6095" w:type="dxa"/>
          </w:tcPr>
          <w:p w:rsidR="001F72FF" w:rsidRPr="008357AA" w:rsidRDefault="001F72FF" w:rsidP="001F72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Ушева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Наталия – доцент Медицинского университета имени профессора д-ра П. Стоянова, г. Варна</w:t>
            </w:r>
          </w:p>
          <w:p w:rsidR="002167DF" w:rsidRPr="00B951E7" w:rsidRDefault="001F72FF" w:rsidP="001F72F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«Варна – </w:t>
            </w:r>
            <w:proofErr w:type="gram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европейский</w:t>
            </w:r>
            <w:proofErr w:type="gramEnd"/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центр образования и дентального туризма»</w:t>
            </w:r>
          </w:p>
        </w:tc>
        <w:tc>
          <w:tcPr>
            <w:tcW w:w="2779" w:type="dxa"/>
          </w:tcPr>
          <w:p w:rsidR="00BA3D37" w:rsidRPr="00B951E7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jc w:val="center"/>
        </w:trPr>
        <w:tc>
          <w:tcPr>
            <w:tcW w:w="1903" w:type="dxa"/>
          </w:tcPr>
          <w:p w:rsidR="00BA3D37" w:rsidRPr="008357AA" w:rsidRDefault="008357AA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11:30 – 11:45</w:t>
            </w:r>
          </w:p>
        </w:tc>
        <w:tc>
          <w:tcPr>
            <w:tcW w:w="6095" w:type="dxa"/>
          </w:tcPr>
          <w:p w:rsidR="001F72FF" w:rsidRPr="00B951E7" w:rsidRDefault="001F72FF" w:rsidP="001F72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51E7">
              <w:rPr>
                <w:rFonts w:ascii="Times New Roman" w:hAnsi="Times New Roman"/>
                <w:sz w:val="26"/>
                <w:szCs w:val="26"/>
                <w:lang w:val="ru-RU"/>
              </w:rPr>
              <w:t>Бука Станислав – председатель сената Международной Балтийской академии, г. Рига</w:t>
            </w:r>
          </w:p>
          <w:p w:rsidR="00BA3D37" w:rsidRPr="008357AA" w:rsidRDefault="001F72FF" w:rsidP="00767672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B951E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«Кадры для туризма будущего: проблемы и решения»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E734F" w:rsidRPr="00D20E3A" w:rsidTr="002B4847">
        <w:trPr>
          <w:jc w:val="center"/>
        </w:trPr>
        <w:tc>
          <w:tcPr>
            <w:tcW w:w="1903" w:type="dxa"/>
          </w:tcPr>
          <w:p w:rsidR="00BA3D37" w:rsidRPr="00D20E3A" w:rsidRDefault="00BA3D37" w:rsidP="008357AA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D20E3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</w:t>
            </w:r>
            <w:r w:rsidR="008357AA" w:rsidRPr="00D20E3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1:45 – 12:00</w:t>
            </w:r>
          </w:p>
        </w:tc>
        <w:tc>
          <w:tcPr>
            <w:tcW w:w="6095" w:type="dxa"/>
          </w:tcPr>
          <w:p w:rsidR="00DE734F" w:rsidRPr="00D20E3A" w:rsidRDefault="00D20E3A" w:rsidP="005E32B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20E3A">
              <w:rPr>
                <w:rFonts w:ascii="Times New Roman" w:hAnsi="Times New Roman"/>
                <w:sz w:val="26"/>
                <w:szCs w:val="26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BA3D37" w:rsidRPr="00D20E3A" w:rsidRDefault="00D20E3A" w:rsidP="00E12603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Зал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«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Харьков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»,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этаж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Premier Palace Hotel Kharkiv</w:t>
            </w:r>
          </w:p>
        </w:tc>
      </w:tr>
      <w:tr w:rsidR="00D20E3A" w:rsidRPr="0067274F" w:rsidTr="000D0C37">
        <w:trPr>
          <w:jc w:val="center"/>
        </w:trPr>
        <w:tc>
          <w:tcPr>
            <w:tcW w:w="1903" w:type="dxa"/>
          </w:tcPr>
          <w:p w:rsidR="00D20E3A" w:rsidRPr="008357AA" w:rsidRDefault="00D20E3A" w:rsidP="000D0C37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12:00 – 12:15</w:t>
            </w:r>
          </w:p>
        </w:tc>
        <w:tc>
          <w:tcPr>
            <w:tcW w:w="6095" w:type="dxa"/>
          </w:tcPr>
          <w:p w:rsidR="00D20E3A" w:rsidRPr="008357AA" w:rsidRDefault="00D20E3A" w:rsidP="00D20E3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Павличенко Марина – Директор образовательной компании «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Эрудитус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», г. Харьков</w:t>
            </w:r>
          </w:p>
          <w:p w:rsidR="00D20E3A" w:rsidRPr="008357AA" w:rsidRDefault="00D20E3A" w:rsidP="00D20E3A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«Люцерн и BHMS. Международное сотрудничество и образование в сфере туризма»</w:t>
            </w:r>
          </w:p>
        </w:tc>
        <w:tc>
          <w:tcPr>
            <w:tcW w:w="2779" w:type="dxa"/>
          </w:tcPr>
          <w:p w:rsidR="00D20E3A" w:rsidRPr="008357AA" w:rsidRDefault="00D20E3A" w:rsidP="000D0C37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DE734F" w:rsidRPr="0067274F" w:rsidTr="002B4847">
        <w:trPr>
          <w:jc w:val="center"/>
        </w:trPr>
        <w:tc>
          <w:tcPr>
            <w:tcW w:w="1903" w:type="dxa"/>
          </w:tcPr>
          <w:p w:rsidR="00BA3D37" w:rsidRPr="008357AA" w:rsidRDefault="008357AA" w:rsidP="00D20E3A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12:</w:t>
            </w:r>
            <w:r w:rsidR="00D20E3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15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12:</w:t>
            </w:r>
            <w:r w:rsidR="00D20E3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6095" w:type="dxa"/>
          </w:tcPr>
          <w:p w:rsidR="00DE734F" w:rsidRPr="008357AA" w:rsidRDefault="00DE734F" w:rsidP="00DE734F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Назыров </w:t>
            </w:r>
            <w:proofErr w:type="spellStart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Зариф</w:t>
            </w:r>
            <w:proofErr w:type="spellEnd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– проректор по научно-педагогической работе (по международному сотрудничеству) Харьковского национального университета имени В. Н. </w:t>
            </w:r>
            <w:proofErr w:type="spellStart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Каразина</w:t>
            </w:r>
            <w:proofErr w:type="spellEnd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;</w:t>
            </w:r>
          </w:p>
          <w:p w:rsidR="00DE734F" w:rsidRPr="008357AA" w:rsidRDefault="00DE734F" w:rsidP="00DE734F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Парфиненко Анатолий – заведующий кафедрой туристического бизнеса Харьковского национального университета имени В.Н. </w:t>
            </w:r>
            <w:proofErr w:type="spellStart"/>
            <w:r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Каразина</w:t>
            </w:r>
            <w:proofErr w:type="spellEnd"/>
          </w:p>
          <w:p w:rsidR="00001FCE" w:rsidRPr="008357AA" w:rsidRDefault="00DE734F" w:rsidP="00DE734F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«Приоритетные направления образовательного туризма в Украине»</w:t>
            </w:r>
            <w:r w:rsidR="00001FCE"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9E7FF8" w:rsidRPr="0067274F" w:rsidTr="002B4847">
        <w:trPr>
          <w:jc w:val="center"/>
        </w:trPr>
        <w:tc>
          <w:tcPr>
            <w:tcW w:w="1903" w:type="dxa"/>
          </w:tcPr>
          <w:p w:rsidR="00BA3D37" w:rsidRPr="009E7FF8" w:rsidRDefault="008357AA" w:rsidP="00D20E3A">
            <w:pP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9E7FF8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12:</w:t>
            </w:r>
            <w:r w:rsidR="00D20E3A" w:rsidRPr="009E7FF8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30</w:t>
            </w:r>
            <w:r w:rsidRPr="009E7FF8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12:</w:t>
            </w:r>
            <w:r w:rsidR="00D20E3A" w:rsidRPr="009E7FF8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6095" w:type="dxa"/>
          </w:tcPr>
          <w:p w:rsidR="006836C4" w:rsidRPr="009E7FF8" w:rsidRDefault="00DE734F" w:rsidP="009E7FF8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</w:pPr>
            <w:r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Игнатьев Станислав –</w:t>
            </w:r>
            <w:r w:rsidR="009E7FF8">
              <w:rPr>
                <w:lang w:val="ru-RU"/>
              </w:rPr>
              <w:t xml:space="preserve"> 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роректор Хар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ь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вского нац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онального ун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верситет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а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рад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э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лектрон</w:t>
            </w:r>
            <w:r w:rsid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</w:t>
            </w:r>
            <w:r w:rsidR="009E7FF8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ки</w:t>
            </w:r>
            <w:r w:rsidR="00B65CF7" w:rsidRPr="009E7FF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836862" w:rsidRPr="00836862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«</w:t>
            </w:r>
            <w:r w:rsidR="009E7FF8" w:rsidRPr="00836862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Опыт партнерства университетов и городских советов – как найти внешнее финансирование для организации туристической деятельности</w:t>
            </w:r>
            <w:r w:rsidR="00836862" w:rsidRPr="00836862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»</w:t>
            </w:r>
          </w:p>
        </w:tc>
        <w:tc>
          <w:tcPr>
            <w:tcW w:w="2779" w:type="dxa"/>
          </w:tcPr>
          <w:p w:rsidR="00BA3D37" w:rsidRPr="009E7FF8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jc w:val="center"/>
        </w:trPr>
        <w:tc>
          <w:tcPr>
            <w:tcW w:w="1903" w:type="dxa"/>
          </w:tcPr>
          <w:p w:rsidR="00BA3D37" w:rsidRPr="008357AA" w:rsidRDefault="008357AA" w:rsidP="00D20E3A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12:</w:t>
            </w:r>
            <w:r w:rsidR="00D20E3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>45</w:t>
            </w:r>
            <w:r w:rsidR="00BA3D37" w:rsidRPr="008357AA"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  <w:t xml:space="preserve"> – 13:30</w:t>
            </w:r>
          </w:p>
        </w:tc>
        <w:tc>
          <w:tcPr>
            <w:tcW w:w="6095" w:type="dxa"/>
          </w:tcPr>
          <w:p w:rsidR="00BA3D37" w:rsidRPr="008357AA" w:rsidRDefault="008357AA" w:rsidP="008357AA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Обсуждение и п</w:t>
            </w:r>
            <w:r w:rsidR="00BA3D37"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одведение итого</w:t>
            </w:r>
            <w:r w:rsidR="00385A56"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</w:t>
            </w:r>
            <w:r w:rsidR="00BA3D37" w:rsidRPr="008357A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работы секции «Образовательный туризм»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8357AA" w:rsidTr="002B4847">
        <w:trPr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8357AA">
              <w:rPr>
                <w:sz w:val="26"/>
                <w:szCs w:val="26"/>
                <w:lang w:val="ru-RU"/>
              </w:rPr>
              <w:br w:type="page"/>
            </w:r>
            <w:r w:rsidRPr="008357AA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13:30 – 14:30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Фойе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Бального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Зала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  <w:t>этаж</w:t>
            </w:r>
            <w:r w:rsidR="00E12603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Premier Palace Hotel Kharkiv</w:t>
            </w:r>
          </w:p>
          <w:p w:rsidR="00BA3D37" w:rsidRPr="008357AA" w:rsidRDefault="00BA3D37" w:rsidP="00DA79C3">
            <w:pP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Зал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«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Харьков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», 2-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й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этаж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Premier Palace Hotel Kharkiv</w:t>
            </w:r>
          </w:p>
        </w:tc>
      </w:tr>
      <w:tr w:rsidR="00BA3D37" w:rsidRPr="0067274F" w:rsidTr="002B4847">
        <w:trPr>
          <w:trHeight w:val="138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14:00-14:30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Регистрация участников секции «Маркетинг как фактор развития и промоции туристических продуктов и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дестинаций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779" w:type="dxa"/>
          </w:tcPr>
          <w:p w:rsidR="00BA3D37" w:rsidRPr="00B65CF7" w:rsidRDefault="00BA3D37" w:rsidP="005E32B4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 xml:space="preserve">Фойе перед конференц-залом «Харьков», 2-й этаж </w:t>
            </w:r>
            <w:r w:rsidRPr="008357AA">
              <w:rPr>
                <w:sz w:val="26"/>
                <w:szCs w:val="26"/>
                <w:lang w:val="ru-RU"/>
              </w:rPr>
              <w:t xml:space="preserve"> </w:t>
            </w:r>
            <w:r w:rsidRPr="008357AA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Premier Palace Hotel Kharkiv</w:t>
            </w:r>
          </w:p>
        </w:tc>
      </w:tr>
      <w:tr w:rsidR="00BA3D37" w:rsidRPr="0067274F" w:rsidTr="002B4847">
        <w:trPr>
          <w:trHeight w:val="70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14:30</w:t>
            </w:r>
            <w:r w:rsidR="00344C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18:00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Параллельная секция «Маркетинг как фактор развития и промоции туристических продуктов и </w:t>
            </w:r>
            <w:proofErr w:type="spellStart"/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дестинаций</w:t>
            </w:r>
            <w:proofErr w:type="spellEnd"/>
            <w:r w:rsidRPr="008357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» </w:t>
            </w:r>
          </w:p>
          <w:p w:rsidR="00320F91" w:rsidRPr="008357AA" w:rsidRDefault="00320F91" w:rsidP="00320F91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 w:line="264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Модераторы:</w:t>
            </w:r>
          </w:p>
          <w:p w:rsidR="00320F91" w:rsidRPr="008357AA" w:rsidRDefault="00320F91" w:rsidP="00CE1345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Шеноголец Алина – </w:t>
            </w:r>
            <w:r w:rsidRPr="008357A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заместитель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начальник отдела развития туристской инфраструктуры и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>имиджевых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357A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проектов Департамента международного сотрудничества  Харьковского городского совета;</w:t>
            </w:r>
          </w:p>
          <w:p w:rsidR="00DB1FB2" w:rsidRPr="00B65CF7" w:rsidRDefault="00320F91" w:rsidP="00B65CF7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Волк Яна – </w:t>
            </w: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директор ООО «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Кайлас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-В»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lastRenderedPageBreak/>
              <w:t xml:space="preserve">Конференц-зал «Харьков» </w:t>
            </w:r>
          </w:p>
          <w:p w:rsidR="00BA3D37" w:rsidRPr="008357AA" w:rsidRDefault="00BA3D37" w:rsidP="005E32B4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2-й этаж Premier Palace Hotel Kharkiv </w:t>
            </w:r>
          </w:p>
        </w:tc>
      </w:tr>
      <w:tr w:rsidR="00BA3D37" w:rsidRPr="0067274F" w:rsidTr="00B65CF7">
        <w:trPr>
          <w:trHeight w:val="282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14:30</w:t>
            </w:r>
          </w:p>
        </w:tc>
        <w:tc>
          <w:tcPr>
            <w:tcW w:w="6095" w:type="dxa"/>
          </w:tcPr>
          <w:p w:rsidR="00BA3D37" w:rsidRPr="008357AA" w:rsidRDefault="00BA3D37" w:rsidP="003E1AC0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Награждение победителей конкурса «Я люблю Харьков»»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8357AA" w:rsidTr="00B65CF7">
        <w:trPr>
          <w:trHeight w:val="244"/>
          <w:jc w:val="center"/>
        </w:trPr>
        <w:tc>
          <w:tcPr>
            <w:tcW w:w="10777" w:type="dxa"/>
            <w:gridSpan w:val="3"/>
          </w:tcPr>
          <w:p w:rsidR="00DB1FB2" w:rsidRPr="00B65CF7" w:rsidRDefault="00BA3D37" w:rsidP="00B65CF7">
            <w:pPr>
              <w:pStyle w:val="a3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Тематика «Арт-туризм»</w:t>
            </w:r>
          </w:p>
        </w:tc>
      </w:tr>
      <w:tr w:rsidR="005D0ABB" w:rsidRPr="005D0ABB" w:rsidTr="002B4847">
        <w:trPr>
          <w:trHeight w:val="152"/>
          <w:jc w:val="center"/>
        </w:trPr>
        <w:tc>
          <w:tcPr>
            <w:tcW w:w="1903" w:type="dxa"/>
          </w:tcPr>
          <w:p w:rsidR="00BA3D37" w:rsidRPr="005D0ABB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14:45 – 15:00</w:t>
            </w:r>
          </w:p>
        </w:tc>
        <w:tc>
          <w:tcPr>
            <w:tcW w:w="6095" w:type="dxa"/>
          </w:tcPr>
          <w:p w:rsidR="00BA3D37" w:rsidRPr="005D0ABB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Волк Яна – директор ООО «</w:t>
            </w:r>
            <w:proofErr w:type="spellStart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Кайлас</w:t>
            </w:r>
            <w:proofErr w:type="spellEnd"/>
            <w:r w:rsidRPr="005D0AB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-В» </w:t>
            </w:r>
          </w:p>
          <w:p w:rsidR="00BA3D37" w:rsidRPr="005D0ABB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D0ABB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«Конкурс «Я люблю Харьков»»</w:t>
            </w:r>
          </w:p>
        </w:tc>
        <w:tc>
          <w:tcPr>
            <w:tcW w:w="2779" w:type="dxa"/>
          </w:tcPr>
          <w:p w:rsidR="00BA3D37" w:rsidRPr="005D0ABB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E0014" w:rsidTr="002B4847">
        <w:trPr>
          <w:trHeight w:val="166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15:00 – 15:15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Пальваль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Андрей – руководител</w:t>
            </w:r>
            <w:r w:rsidR="00E645C0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ь творческой группы «</w:t>
            </w:r>
            <w:proofErr w:type="spellStart"/>
            <w:r w:rsidR="00E645C0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Кайлас</w:t>
            </w:r>
            <w:proofErr w:type="spellEnd"/>
            <w:r w:rsidR="00E645C0"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-В»</w:t>
            </w:r>
          </w:p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«Презентация нового ту</w:t>
            </w:r>
            <w:r w:rsidR="00723D45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ристического </w:t>
            </w:r>
            <w:proofErr w:type="gramStart"/>
            <w:r w:rsidR="00723D45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Арт</w:t>
            </w:r>
            <w:proofErr w:type="gramEnd"/>
            <w:r w:rsidR="00723D45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 маршрута»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287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15:15 – 15:30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Белькевич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Денис – специалист в области экономики искусства и менеджмента коллекций, автор публикаций и образовательных программ по музейному маркетингу, рынку искусства и арт-инвестированию</w:t>
            </w:r>
          </w:p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«Арт-путешествия, как </w:t>
            </w:r>
            <w:r w:rsidR="00723D45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элемент событийного туризма»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256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15:30</w:t>
            </w:r>
            <w:r w:rsidR="00344CF5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– 15:45 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Ляхушкин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Денис – руководитель отдела маркетинга сети ресторанов «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tuk-tuk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» </w:t>
            </w: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</w:t>
            </w:r>
            <w:proofErr w:type="spellStart"/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Гастр</w:t>
            </w:r>
            <w:r w:rsidR="00723D45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отуризм</w:t>
            </w:r>
            <w:proofErr w:type="spellEnd"/>
            <w:r w:rsidR="00723D45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 – вкус как впечатление»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256"/>
          <w:jc w:val="center"/>
        </w:trPr>
        <w:tc>
          <w:tcPr>
            <w:tcW w:w="10777" w:type="dxa"/>
            <w:gridSpan w:val="3"/>
          </w:tcPr>
          <w:p w:rsidR="00BA3D37" w:rsidRPr="00B65CF7" w:rsidRDefault="00BA3D37" w:rsidP="00B65CF7">
            <w:pPr>
              <w:pStyle w:val="a3"/>
              <w:tabs>
                <w:tab w:val="left" w:pos="400"/>
                <w:tab w:val="left" w:pos="54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Тематика «Спорт и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Ивент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мероприятия»</w:t>
            </w:r>
          </w:p>
        </w:tc>
      </w:tr>
      <w:tr w:rsidR="00BA3D37" w:rsidRPr="0067274F" w:rsidTr="002B4847">
        <w:trPr>
          <w:trHeight w:val="256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15:45 – 16:00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Чубаров Алексей </w:t>
            </w:r>
          </w:p>
          <w:p w:rsidR="00BA3D37" w:rsidRPr="008357AA" w:rsidRDefault="00BA3D37" w:rsidP="00682403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«Особенности спортивного маркетинга»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586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16:00 – 16:15</w:t>
            </w:r>
          </w:p>
        </w:tc>
        <w:tc>
          <w:tcPr>
            <w:tcW w:w="6095" w:type="dxa"/>
          </w:tcPr>
          <w:p w:rsidR="00BA3D37" w:rsidRPr="008357AA" w:rsidRDefault="00BA3D37" w:rsidP="00682403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Федорик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Анастасия – основатель СК «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Yod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» </w:t>
            </w: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«Спорт – туризм будущего»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8357AA" w:rsidTr="002B4847">
        <w:trPr>
          <w:trHeight w:val="287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16:15 – 16:30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Федоров Юрий заместитель главы общественной организации Харьковский союз активистов </w:t>
            </w:r>
          </w:p>
          <w:p w:rsidR="00BA3D37" w:rsidRPr="008357AA" w:rsidRDefault="00BA3D37" w:rsidP="00682403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«Развитие туристической привлекательности региона»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70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16:30 – 16:45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Деревлева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Ангелина – зам. директора UDP Киев </w:t>
            </w: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«Как визуально оформить рекламную кампанию</w:t>
            </w:r>
            <w:r w:rsidR="00682403"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8357AA" w:rsidTr="002B4847">
        <w:trPr>
          <w:trHeight w:val="256"/>
          <w:jc w:val="center"/>
        </w:trPr>
        <w:tc>
          <w:tcPr>
            <w:tcW w:w="10777" w:type="dxa"/>
            <w:gridSpan w:val="3"/>
          </w:tcPr>
          <w:p w:rsidR="00682403" w:rsidRPr="00B65CF7" w:rsidRDefault="00BA3D37" w:rsidP="00B65CF7">
            <w:pPr>
              <w:pStyle w:val="a3"/>
              <w:tabs>
                <w:tab w:val="left" w:pos="400"/>
                <w:tab w:val="left" w:pos="54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Тематика «Деловой туризм»</w:t>
            </w:r>
          </w:p>
        </w:tc>
      </w:tr>
      <w:tr w:rsidR="00BA3D37" w:rsidRPr="0067274F" w:rsidTr="002B4847">
        <w:trPr>
          <w:trHeight w:val="256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16:45 – 17:00</w:t>
            </w:r>
          </w:p>
        </w:tc>
        <w:tc>
          <w:tcPr>
            <w:tcW w:w="6095" w:type="dxa"/>
          </w:tcPr>
          <w:p w:rsidR="00BA3D37" w:rsidRPr="008357AA" w:rsidRDefault="00BA3D37" w:rsidP="00723D45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Романченко Светлана – SKIE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advisers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Киев </w:t>
            </w: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«Оценка инвестиционной привлекательности Харькова с точки зрения делового туризма»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287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17:00 – 17:15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Жвавая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Марина – руководитель департамента маркетинг</w:t>
            </w:r>
            <w:proofErr w:type="gram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 ООО</w:t>
            </w:r>
            <w:proofErr w:type="gram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«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Нормаизол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» </w:t>
            </w:r>
          </w:p>
          <w:p w:rsidR="00BA3D37" w:rsidRPr="008357AA" w:rsidRDefault="00BA3D37" w:rsidP="00723D45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«Проблемы и перспективы развития делового туризма»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70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17:15 – 17:30</w:t>
            </w:r>
          </w:p>
        </w:tc>
        <w:tc>
          <w:tcPr>
            <w:tcW w:w="6095" w:type="dxa"/>
          </w:tcPr>
          <w:p w:rsidR="00BA3D37" w:rsidRPr="008357AA" w:rsidRDefault="00BA3D37" w:rsidP="00723D45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Лазарева Зоя – бренд менеджер ИСК «Авантаж» </w:t>
            </w: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«Бизнес туризм как способ привлечения иностранного капитала в строительную область»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70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17:30 – 17:45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tabs>
                <w:tab w:val="left" w:pos="5260"/>
              </w:tabs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Синаюк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Олег</w:t>
            </w:r>
            <w:r w:rsidRPr="008357A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– </w:t>
            </w: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директор</w:t>
            </w:r>
            <w:r w:rsidRPr="008357A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New Image Marketing Group </w:t>
            </w:r>
          </w:p>
          <w:p w:rsidR="00BA3D37" w:rsidRPr="008357AA" w:rsidRDefault="00BA3D37" w:rsidP="005E32B4">
            <w:pPr>
              <w:tabs>
                <w:tab w:val="left" w:pos="5260"/>
              </w:tabs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«Социологические исследования, как инструмент построения качественного  предложения туристической модели Харьковского региона»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  <w:tr w:rsidR="00BA3D37" w:rsidRPr="0067274F" w:rsidTr="002B4847">
        <w:trPr>
          <w:trHeight w:val="70"/>
          <w:jc w:val="center"/>
        </w:trPr>
        <w:tc>
          <w:tcPr>
            <w:tcW w:w="1903" w:type="dxa"/>
          </w:tcPr>
          <w:p w:rsidR="00BA3D37" w:rsidRPr="008357AA" w:rsidRDefault="00BA3D37" w:rsidP="005E32B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17:45 – 18:00</w:t>
            </w:r>
          </w:p>
        </w:tc>
        <w:tc>
          <w:tcPr>
            <w:tcW w:w="6095" w:type="dxa"/>
          </w:tcPr>
          <w:p w:rsidR="00BA3D37" w:rsidRPr="008357AA" w:rsidRDefault="00BA3D37" w:rsidP="005E32B4">
            <w:pPr>
              <w:tabs>
                <w:tab w:val="left" w:pos="5260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Подведение итогов работы секции «Маркетинг как фактор развития и промоции туристических продуктов и </w:t>
            </w:r>
            <w:proofErr w:type="spellStart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дестинаций</w:t>
            </w:r>
            <w:proofErr w:type="spellEnd"/>
            <w:r w:rsidRPr="008357AA">
              <w:rPr>
                <w:rFonts w:ascii="Times New Roman" w:hAnsi="Times New Roman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779" w:type="dxa"/>
          </w:tcPr>
          <w:p w:rsidR="00BA3D37" w:rsidRPr="008357AA" w:rsidRDefault="00BA3D37" w:rsidP="005E32B4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ru-RU" w:eastAsia="ru-RU"/>
              </w:rPr>
            </w:pPr>
          </w:p>
        </w:tc>
      </w:tr>
    </w:tbl>
    <w:p w:rsidR="00C7243C" w:rsidRPr="008357AA" w:rsidRDefault="00C7243C" w:rsidP="00B951E7">
      <w:pPr>
        <w:rPr>
          <w:b/>
          <w:sz w:val="26"/>
          <w:szCs w:val="26"/>
          <w:lang w:val="ru-RU"/>
        </w:rPr>
      </w:pPr>
    </w:p>
    <w:sectPr w:rsidR="00C7243C" w:rsidRPr="008357AA" w:rsidSect="005E32B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827"/>
    <w:multiLevelType w:val="hybridMultilevel"/>
    <w:tmpl w:val="FA10E9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8087C"/>
    <w:multiLevelType w:val="hybridMultilevel"/>
    <w:tmpl w:val="CA107CAC"/>
    <w:lvl w:ilvl="0" w:tplc="6674CA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37467"/>
    <w:multiLevelType w:val="hybridMultilevel"/>
    <w:tmpl w:val="9E48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7"/>
    <w:rsid w:val="00001FCE"/>
    <w:rsid w:val="000324E2"/>
    <w:rsid w:val="00035942"/>
    <w:rsid w:val="000D7E18"/>
    <w:rsid w:val="001168C7"/>
    <w:rsid w:val="0012195B"/>
    <w:rsid w:val="00125B43"/>
    <w:rsid w:val="00136B58"/>
    <w:rsid w:val="00147FA6"/>
    <w:rsid w:val="00163674"/>
    <w:rsid w:val="001674ED"/>
    <w:rsid w:val="001C4A73"/>
    <w:rsid w:val="001F72FF"/>
    <w:rsid w:val="002055D1"/>
    <w:rsid w:val="002104B6"/>
    <w:rsid w:val="002167DF"/>
    <w:rsid w:val="00236E18"/>
    <w:rsid w:val="002543CE"/>
    <w:rsid w:val="002A35FB"/>
    <w:rsid w:val="002B4847"/>
    <w:rsid w:val="002C1ABB"/>
    <w:rsid w:val="002D73D2"/>
    <w:rsid w:val="00320F91"/>
    <w:rsid w:val="003372E6"/>
    <w:rsid w:val="00344CF5"/>
    <w:rsid w:val="0036777C"/>
    <w:rsid w:val="00385A56"/>
    <w:rsid w:val="003E0EA3"/>
    <w:rsid w:val="003E1AC0"/>
    <w:rsid w:val="003E2D57"/>
    <w:rsid w:val="003E7106"/>
    <w:rsid w:val="00426DB2"/>
    <w:rsid w:val="00445A1D"/>
    <w:rsid w:val="004616A6"/>
    <w:rsid w:val="00472721"/>
    <w:rsid w:val="004C1A2F"/>
    <w:rsid w:val="0050055B"/>
    <w:rsid w:val="00524E05"/>
    <w:rsid w:val="00581276"/>
    <w:rsid w:val="00587547"/>
    <w:rsid w:val="005C20D9"/>
    <w:rsid w:val="005D0ABB"/>
    <w:rsid w:val="005E32B4"/>
    <w:rsid w:val="005E4E41"/>
    <w:rsid w:val="005F4AA8"/>
    <w:rsid w:val="0067274F"/>
    <w:rsid w:val="006756ED"/>
    <w:rsid w:val="00681DEF"/>
    <w:rsid w:val="00682403"/>
    <w:rsid w:val="006836C4"/>
    <w:rsid w:val="006D1943"/>
    <w:rsid w:val="006D3659"/>
    <w:rsid w:val="006E0014"/>
    <w:rsid w:val="00713C26"/>
    <w:rsid w:val="00723D45"/>
    <w:rsid w:val="00746271"/>
    <w:rsid w:val="00746AA0"/>
    <w:rsid w:val="00767672"/>
    <w:rsid w:val="007749EE"/>
    <w:rsid w:val="007B5CF5"/>
    <w:rsid w:val="007C7FB0"/>
    <w:rsid w:val="007E5129"/>
    <w:rsid w:val="00806F81"/>
    <w:rsid w:val="008357AA"/>
    <w:rsid w:val="00836862"/>
    <w:rsid w:val="00847993"/>
    <w:rsid w:val="008C001F"/>
    <w:rsid w:val="008D40AA"/>
    <w:rsid w:val="008E0A32"/>
    <w:rsid w:val="009055E2"/>
    <w:rsid w:val="0092528E"/>
    <w:rsid w:val="0096364E"/>
    <w:rsid w:val="009B271F"/>
    <w:rsid w:val="009C02F4"/>
    <w:rsid w:val="009E7FF8"/>
    <w:rsid w:val="00A14A93"/>
    <w:rsid w:val="00A3289B"/>
    <w:rsid w:val="00A52E3A"/>
    <w:rsid w:val="00A6358C"/>
    <w:rsid w:val="00A73C5A"/>
    <w:rsid w:val="00B1436F"/>
    <w:rsid w:val="00B41700"/>
    <w:rsid w:val="00B541C0"/>
    <w:rsid w:val="00B63196"/>
    <w:rsid w:val="00B65CF7"/>
    <w:rsid w:val="00B6688F"/>
    <w:rsid w:val="00B77316"/>
    <w:rsid w:val="00B83912"/>
    <w:rsid w:val="00B951E7"/>
    <w:rsid w:val="00B95407"/>
    <w:rsid w:val="00BA3D37"/>
    <w:rsid w:val="00BF4F73"/>
    <w:rsid w:val="00C11A9B"/>
    <w:rsid w:val="00C26E31"/>
    <w:rsid w:val="00C274DB"/>
    <w:rsid w:val="00C524B5"/>
    <w:rsid w:val="00C67C9A"/>
    <w:rsid w:val="00C7243C"/>
    <w:rsid w:val="00C74A0A"/>
    <w:rsid w:val="00C81395"/>
    <w:rsid w:val="00CC0B83"/>
    <w:rsid w:val="00CE1345"/>
    <w:rsid w:val="00D003A2"/>
    <w:rsid w:val="00D20E3A"/>
    <w:rsid w:val="00D45AB3"/>
    <w:rsid w:val="00D86734"/>
    <w:rsid w:val="00DA79C3"/>
    <w:rsid w:val="00DB1FB2"/>
    <w:rsid w:val="00DD1CA2"/>
    <w:rsid w:val="00DE734F"/>
    <w:rsid w:val="00E12603"/>
    <w:rsid w:val="00E50B94"/>
    <w:rsid w:val="00E645C0"/>
    <w:rsid w:val="00E80181"/>
    <w:rsid w:val="00E806F6"/>
    <w:rsid w:val="00EF5B4B"/>
    <w:rsid w:val="00EF7009"/>
    <w:rsid w:val="00F17494"/>
    <w:rsid w:val="00F246B5"/>
    <w:rsid w:val="00F5506E"/>
    <w:rsid w:val="00F65C5E"/>
    <w:rsid w:val="00FB435D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2D57"/>
    <w:pPr>
      <w:keepNext/>
      <w:spacing w:before="1200" w:after="72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D57"/>
    <w:rPr>
      <w:rFonts w:ascii="Times" w:eastAsia="Times New Roman" w:hAnsi="Times" w:cs="Times New Roman"/>
      <w:b/>
      <w:caps/>
      <w:kern w:val="28"/>
      <w:szCs w:val="20"/>
      <w:lang w:val="en-GB"/>
    </w:rPr>
  </w:style>
  <w:style w:type="paragraph" w:styleId="a3">
    <w:name w:val="Body Text"/>
    <w:basedOn w:val="a"/>
    <w:link w:val="a4"/>
    <w:uiPriority w:val="99"/>
    <w:rsid w:val="003E2D57"/>
    <w:pPr>
      <w:spacing w:after="240"/>
    </w:pPr>
  </w:style>
  <w:style w:type="character" w:customStyle="1" w:styleId="a4">
    <w:name w:val="Основной текст Знак"/>
    <w:basedOn w:val="a0"/>
    <w:link w:val="a3"/>
    <w:uiPriority w:val="99"/>
    <w:rsid w:val="003E2D57"/>
    <w:rPr>
      <w:rFonts w:ascii="Times" w:eastAsia="Times New Roman" w:hAnsi="Times" w:cs="Times New Roman"/>
      <w:szCs w:val="20"/>
      <w:lang w:val="en-GB"/>
    </w:rPr>
  </w:style>
  <w:style w:type="character" w:customStyle="1" w:styleId="hps">
    <w:name w:val="hps"/>
    <w:rsid w:val="003E2D57"/>
  </w:style>
  <w:style w:type="paragraph" w:styleId="a5">
    <w:name w:val="Plain Text"/>
    <w:basedOn w:val="a"/>
    <w:link w:val="a6"/>
    <w:rsid w:val="003E2D57"/>
    <w:pPr>
      <w:tabs>
        <w:tab w:val="clear" w:pos="850"/>
        <w:tab w:val="clear" w:pos="1191"/>
        <w:tab w:val="clear" w:pos="1531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a6">
    <w:name w:val="Текст Знак"/>
    <w:basedOn w:val="a0"/>
    <w:link w:val="a5"/>
    <w:rsid w:val="003E2D5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qFormat/>
    <w:rsid w:val="003E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D57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uiPriority w:val="59"/>
    <w:rsid w:val="003E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E2D57"/>
    <w:pPr>
      <w:keepNext/>
      <w:spacing w:before="1200" w:after="72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D57"/>
    <w:rPr>
      <w:rFonts w:ascii="Times" w:eastAsia="Times New Roman" w:hAnsi="Times" w:cs="Times New Roman"/>
      <w:b/>
      <w:caps/>
      <w:kern w:val="28"/>
      <w:szCs w:val="20"/>
      <w:lang w:val="en-GB"/>
    </w:rPr>
  </w:style>
  <w:style w:type="paragraph" w:styleId="a3">
    <w:name w:val="Body Text"/>
    <w:basedOn w:val="a"/>
    <w:link w:val="a4"/>
    <w:uiPriority w:val="99"/>
    <w:rsid w:val="003E2D57"/>
    <w:pPr>
      <w:spacing w:after="240"/>
    </w:pPr>
  </w:style>
  <w:style w:type="character" w:customStyle="1" w:styleId="a4">
    <w:name w:val="Основной текст Знак"/>
    <w:basedOn w:val="a0"/>
    <w:link w:val="a3"/>
    <w:uiPriority w:val="99"/>
    <w:rsid w:val="003E2D57"/>
    <w:rPr>
      <w:rFonts w:ascii="Times" w:eastAsia="Times New Roman" w:hAnsi="Times" w:cs="Times New Roman"/>
      <w:szCs w:val="20"/>
      <w:lang w:val="en-GB"/>
    </w:rPr>
  </w:style>
  <w:style w:type="character" w:customStyle="1" w:styleId="hps">
    <w:name w:val="hps"/>
    <w:rsid w:val="003E2D57"/>
  </w:style>
  <w:style w:type="paragraph" w:styleId="a5">
    <w:name w:val="Plain Text"/>
    <w:basedOn w:val="a"/>
    <w:link w:val="a6"/>
    <w:rsid w:val="003E2D57"/>
    <w:pPr>
      <w:tabs>
        <w:tab w:val="clear" w:pos="850"/>
        <w:tab w:val="clear" w:pos="1191"/>
        <w:tab w:val="clear" w:pos="1531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a6">
    <w:name w:val="Текст Знак"/>
    <w:basedOn w:val="a0"/>
    <w:link w:val="a5"/>
    <w:rsid w:val="003E2D5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qFormat/>
    <w:rsid w:val="003E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D57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uiPriority w:val="59"/>
    <w:rsid w:val="003E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2005-B8F8-4C5C-BE80-3D27BA9E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2016-05-10T08:56:00Z</cp:lastPrinted>
  <dcterms:created xsi:type="dcterms:W3CDTF">2016-05-06T14:49:00Z</dcterms:created>
  <dcterms:modified xsi:type="dcterms:W3CDTF">2016-05-10T09:35:00Z</dcterms:modified>
</cp:coreProperties>
</file>