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ED" w:rsidRPr="00E619ED" w:rsidRDefault="00E619ED" w:rsidP="00E619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9ED">
        <w:rPr>
          <w:rFonts w:ascii="Times New Roman" w:hAnsi="Times New Roman" w:cs="Times New Roman"/>
          <w:b/>
          <w:sz w:val="32"/>
          <w:szCs w:val="32"/>
        </w:rPr>
        <w:t>Список победителей городского конкурса "Ученик года - 2018"</w:t>
      </w:r>
      <w:bookmarkStart w:id="0" w:name="_GoBack"/>
      <w:bookmarkEnd w:id="0"/>
    </w:p>
    <w:tbl>
      <w:tblPr>
        <w:tblW w:w="14977" w:type="dxa"/>
        <w:tblInd w:w="-5" w:type="dxa"/>
        <w:tblLook w:val="04A0" w:firstRow="1" w:lastRow="0" w:firstColumn="1" w:lastColumn="0" w:noHBand="0" w:noVBand="1"/>
      </w:tblPr>
      <w:tblGrid>
        <w:gridCol w:w="456"/>
        <w:gridCol w:w="2521"/>
        <w:gridCol w:w="8222"/>
        <w:gridCol w:w="3763"/>
        <w:gridCol w:w="15"/>
      </w:tblGrid>
      <w:tr w:rsidR="00082FEC" w:rsidRPr="00082FEC" w:rsidTr="00082FEC">
        <w:trPr>
          <w:trHeight w:val="315"/>
        </w:trPr>
        <w:tc>
          <w:tcPr>
            <w:tcW w:w="1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номинации «Интеллектуал года»:</w:t>
            </w:r>
          </w:p>
        </w:tc>
      </w:tr>
      <w:tr w:rsidR="00082FEC" w:rsidRPr="00082FEC" w:rsidTr="00082FEC">
        <w:trPr>
          <w:gridAfter w:val="1"/>
          <w:wAfter w:w="15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Кравцов Артур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стипендиат Президента Украины, победитель Всеукраинских олимпиад по математике и информатике, турниров юных физиков и математиков, 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«Академической гимназии» № 45 Шевченковского района,</w:t>
            </w:r>
          </w:p>
        </w:tc>
      </w:tr>
      <w:tr w:rsidR="00082FEC" w:rsidRPr="00082FEC" w:rsidTr="00082FEC">
        <w:trPr>
          <w:gridAfter w:val="1"/>
          <w:wAfter w:w="15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Слободянюк</w:t>
            </w:r>
            <w:proofErr w:type="spellEnd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Денис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стипендиат Президента Украины, победитель Всеукраинских олимпиад по математике и информатике, призер турниров юных математиков, 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физико-математического лицея № 27,</w:t>
            </w:r>
          </w:p>
        </w:tc>
      </w:tr>
      <w:tr w:rsidR="00082FEC" w:rsidRPr="00082FEC" w:rsidTr="00082FEC">
        <w:trPr>
          <w:gridAfter w:val="1"/>
          <w:wAfter w:w="15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Щербак Александр 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стипендиат Президента Украины, победитель Всеукраинских конкурсов научно-исследовательских работ Малой академии наук по </w:t>
            </w:r>
            <w:proofErr w:type="spellStart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валеологии</w:t>
            </w:r>
            <w:proofErr w:type="spellEnd"/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лицея № 107 Киевского района</w:t>
            </w:r>
          </w:p>
        </w:tc>
      </w:tr>
      <w:tr w:rsidR="00082FEC" w:rsidRPr="00082FEC" w:rsidTr="00082FEC">
        <w:trPr>
          <w:gridAfter w:val="1"/>
          <w:wAfter w:w="15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Бакуменко Кристина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стипендиат городского головы «Одаренность», победитель Всеукраинских ученических и интернет-олимпиад, турниров по биологии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ученица гимназии № 46 имени Ломоносова Слободского района</w:t>
            </w:r>
          </w:p>
        </w:tc>
      </w:tr>
      <w:tr w:rsidR="00082FEC" w:rsidRPr="00082FEC" w:rsidTr="00082FEC">
        <w:trPr>
          <w:gridAfter w:val="1"/>
          <w:wAfter w:w="15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Климова Анастасия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многократный победитель Всеукраинских турниров изобретателей и рационализаторов, участница всеукраинских конференций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ученица общеобразовательной школы № 168 Индустриального района</w:t>
            </w:r>
          </w:p>
        </w:tc>
      </w:tr>
      <w:tr w:rsidR="00082FEC" w:rsidRPr="00082FEC" w:rsidTr="00082FEC">
        <w:trPr>
          <w:gridAfter w:val="1"/>
          <w:wAfter w:w="15" w:type="dxa"/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Кириллова </w:t>
            </w:r>
            <w:proofErr w:type="spellStart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Амилия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обладательница золотой медали на Международном пекинском молодежном конкурсе научных изобретений, победитель Всеукраинского конкурса научно-исследовательских работ Малой академии наук по медицине, участница международных научных конференций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ученица специализированной школы № 162 </w:t>
            </w:r>
            <w:proofErr w:type="spellStart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Новобаварского</w:t>
            </w:r>
            <w:proofErr w:type="spellEnd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82FEC" w:rsidRPr="00082FEC" w:rsidTr="00082FEC">
        <w:trPr>
          <w:gridAfter w:val="1"/>
          <w:wAfter w:w="15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Жеваго</w:t>
            </w:r>
            <w:proofErr w:type="spellEnd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Александр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Всеукраинской олимпиады по истории, участник международных конференций, 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специализированной школы № 18 </w:t>
            </w:r>
            <w:proofErr w:type="spellStart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Холодногорского</w:t>
            </w:r>
            <w:proofErr w:type="spellEnd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82FEC" w:rsidRPr="00082FEC" w:rsidTr="00082FEC">
        <w:trPr>
          <w:trHeight w:val="315"/>
        </w:trPr>
        <w:tc>
          <w:tcPr>
            <w:tcW w:w="1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номинации «Спортсмен года»:</w:t>
            </w:r>
          </w:p>
        </w:tc>
      </w:tr>
      <w:tr w:rsidR="00082FEC" w:rsidRPr="00082FEC" w:rsidTr="00082FEC">
        <w:trPr>
          <w:gridAfter w:val="1"/>
          <w:wAfter w:w="15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Уварова Виктория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спорта международного класса по подводному спорту, многократная чемпионка мира и Украины, обладательница Кубков мира и Европы, рекордсменка Украины,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ученица учебно-воспитательного комплекса № 8 Московского района</w:t>
            </w:r>
          </w:p>
        </w:tc>
      </w:tr>
      <w:tr w:rsidR="00082FEC" w:rsidRPr="00082FEC" w:rsidTr="00082FEC">
        <w:trPr>
          <w:gridAfter w:val="1"/>
          <w:wAfter w:w="15" w:type="dxa"/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Попова Дарья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спорта по фигурному катанию, член национальной и олимпийской сборной Украины, призер международных соревнований, неоднократная чемпионка Украины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ученица общеобразовательной школы № 5 Киевского района</w:t>
            </w:r>
          </w:p>
        </w:tc>
      </w:tr>
      <w:tr w:rsidR="00082FEC" w:rsidRPr="00082FEC" w:rsidTr="00082FEC">
        <w:trPr>
          <w:gridAfter w:val="1"/>
          <w:wAfter w:w="15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Зеленцова Анастасия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спорта, член национальной сборной Украины по фехтованию на шпагах, обладательница 38 высоких наград международных соревнований, многократная чемпионка Украины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ученица специализированной школы № 109 Шевченковского района</w:t>
            </w:r>
          </w:p>
        </w:tc>
      </w:tr>
      <w:tr w:rsidR="00082FEC" w:rsidRPr="00082FEC" w:rsidTr="00082FEC">
        <w:trPr>
          <w:gridAfter w:val="1"/>
          <w:wAfter w:w="15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Леонов Егор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спорта по универсальному бою, кандидат в мастера спорта по самбо, член национальной сборной, многократный чемпион Украины, победитель международных турниров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специализированной школы № 119 Индустриального района</w:t>
            </w:r>
          </w:p>
        </w:tc>
      </w:tr>
      <w:tr w:rsidR="00082FEC" w:rsidRPr="00082FEC" w:rsidTr="00082FEC">
        <w:trPr>
          <w:gridAfter w:val="1"/>
          <w:wAfter w:w="15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Биас</w:t>
            </w:r>
            <w:proofErr w:type="spellEnd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Снежана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в мастера спорта по художественной гимнастике, обладательница наград международных и всеукраинских турниров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ученица гимназии № 12 </w:t>
            </w:r>
            <w:proofErr w:type="spellStart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Основянского</w:t>
            </w:r>
            <w:proofErr w:type="spellEnd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82FEC" w:rsidRPr="00082FEC" w:rsidTr="00082FEC">
        <w:trPr>
          <w:gridAfter w:val="1"/>
          <w:wAfter w:w="15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Богатиренко</w:t>
            </w:r>
            <w:proofErr w:type="spellEnd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Оксана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в мастера спорта Украины по кикбоксингу, многократная чемпионка Украины и обладательница Кубков Украины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ученица общеобразовательной школы № 151 Слободского района</w:t>
            </w:r>
          </w:p>
        </w:tc>
      </w:tr>
      <w:tr w:rsidR="00082FEC" w:rsidRPr="00082FEC" w:rsidTr="00082FEC">
        <w:trPr>
          <w:trHeight w:val="315"/>
        </w:trPr>
        <w:tc>
          <w:tcPr>
            <w:tcW w:w="1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номинации «Лидер года»:</w:t>
            </w:r>
          </w:p>
        </w:tc>
      </w:tr>
      <w:tr w:rsidR="00082FEC" w:rsidRPr="00082FEC" w:rsidTr="00082FEC">
        <w:trPr>
          <w:gridAfter w:val="1"/>
          <w:wAfter w:w="15" w:type="dxa"/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Гукова Анна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городской организации ученического самоуправления, член Молодежного совета, победитель конкурсов «Лучший волонтер года» и «Если бы мэром был я», инициатор и координатор волонтерских и экологических проектов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ученица гимназии № 14 </w:t>
            </w:r>
            <w:proofErr w:type="spellStart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Немышлянского</w:t>
            </w:r>
            <w:proofErr w:type="spellEnd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82FEC" w:rsidRPr="00082FEC" w:rsidTr="00082FEC">
        <w:trPr>
          <w:gridAfter w:val="1"/>
          <w:wAfter w:w="15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Пушкарская Анастасия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редакционной коллегии «Голос миротворца» лидер волонтерского движения, инициатор городских проектов, лауреат международных и всеукраинских вокальных фестивалей и конкурсов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ученица гимназии № 39 </w:t>
            </w:r>
            <w:proofErr w:type="spellStart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Новобаварского</w:t>
            </w:r>
            <w:proofErr w:type="spellEnd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082FEC" w:rsidRPr="00082FEC" w:rsidTr="00082FEC">
        <w:trPr>
          <w:gridAfter w:val="1"/>
          <w:wAfter w:w="15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Колмик</w:t>
            </w:r>
            <w:proofErr w:type="spellEnd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Дарина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центра демократической культуры городской организации ученического самоуправления, победитель городского конкурса «Если бы мэром был я», инициатор и координатор городских акций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ученица гимназии № 47 Шевченковского района.</w:t>
            </w:r>
          </w:p>
        </w:tc>
      </w:tr>
      <w:tr w:rsidR="00082FEC" w:rsidRPr="00082FEC" w:rsidTr="00082FEC">
        <w:trPr>
          <w:trHeight w:val="315"/>
        </w:trPr>
        <w:tc>
          <w:tcPr>
            <w:tcW w:w="1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номинации «Творческая личность года»:</w:t>
            </w:r>
          </w:p>
        </w:tc>
      </w:tr>
      <w:tr w:rsidR="00082FEC" w:rsidRPr="00082FEC" w:rsidTr="00082FEC">
        <w:trPr>
          <w:gridAfter w:val="1"/>
          <w:wAfter w:w="15" w:type="dxa"/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Дьячков Владимир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международных, всеукраинских и региональных вокальных конкурсов и фестивалей, участник финального отбора конкурса «Х-фактор»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гимназии № 83 Слободского района</w:t>
            </w:r>
          </w:p>
        </w:tc>
      </w:tr>
      <w:tr w:rsidR="00082FEC" w:rsidRPr="00082FEC" w:rsidTr="00082FEC">
        <w:trPr>
          <w:gridAfter w:val="1"/>
          <w:wAfter w:w="15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Криворучко Максим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многократный обладатель первенства Европы по стрит дисциплинам, чемпион Украины по современным танцам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специализированной школы № 155 Индустриального района</w:t>
            </w:r>
          </w:p>
        </w:tc>
      </w:tr>
      <w:tr w:rsidR="00082FEC" w:rsidRPr="00082FEC" w:rsidTr="00082FEC">
        <w:trPr>
          <w:gridAfter w:val="1"/>
          <w:wAfter w:w="15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Никулин Никита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международных и национальных соревнований по спортивным бальным танцам, член мировой федерации танцевального спорта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специализированной школы № 132 Шевченковского района</w:t>
            </w:r>
          </w:p>
        </w:tc>
      </w:tr>
      <w:tr w:rsidR="00082FEC" w:rsidRPr="00082FEC" w:rsidTr="00082FEC">
        <w:trPr>
          <w:gridAfter w:val="1"/>
          <w:wAfter w:w="15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Островерхова</w:t>
            </w:r>
            <w:proofErr w:type="spellEnd"/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София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международных конкурсов детского рисунка в Португалии, Германии, Турции, Польше, Франции, Японии и Китае, иллюстратор книг украинских писателей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EC" w:rsidRPr="00082FEC" w:rsidRDefault="00082FEC" w:rsidP="0008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ученица специализированной школы № 133 «Лицей искусств» Киевского района.   </w:t>
            </w:r>
          </w:p>
        </w:tc>
      </w:tr>
    </w:tbl>
    <w:p w:rsidR="003E7F6F" w:rsidRDefault="003E7F6F"/>
    <w:sectPr w:rsidR="003E7F6F" w:rsidSect="00082FEC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EC"/>
    <w:rsid w:val="00082FEC"/>
    <w:rsid w:val="003E7F6F"/>
    <w:rsid w:val="00E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1FBE"/>
  <w15:chartTrackingRefBased/>
  <w15:docId w15:val="{0AD7ADF6-064C-408A-AC5E-0BA7FF7C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V. Starodubtsev</dc:creator>
  <cp:keywords/>
  <dc:description/>
  <cp:lastModifiedBy>Dmitriy V. Starodubtsev</cp:lastModifiedBy>
  <cp:revision>2</cp:revision>
  <dcterms:created xsi:type="dcterms:W3CDTF">2018-05-23T11:53:00Z</dcterms:created>
  <dcterms:modified xsi:type="dcterms:W3CDTF">2018-05-23T12:51:00Z</dcterms:modified>
</cp:coreProperties>
</file>